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>
          <w:rFonts w:ascii="Biancoenero" w:hAnsi="Biancoenero"/>
          <w:b/>
          <w:bCs/>
          <w:sz w:val="28"/>
          <w:szCs w:val="28"/>
        </w:rPr>
        <w:t xml:space="preserve">Autrice: Alessia Martino </w:t>
        <w:tab/>
        <w:tab/>
        <w:tab/>
        <w:tab/>
        <w:tab/>
        <w:tab/>
        <w:t xml:space="preserve"> </w:t>
      </w:r>
      <w:r>
        <w:rPr>
          <w:rFonts w:ascii="Biancoenero" w:hAnsi="Biancoenero"/>
          <w:b/>
          <w:bCs/>
          <w:sz w:val="32"/>
          <w:szCs w:val="32"/>
          <w:u w:val="single"/>
        </w:rPr>
        <w:t>1°PREMIO</w:t>
      </w:r>
    </w:p>
    <w:p>
      <w:pPr>
        <w:pStyle w:val="Normal"/>
        <w:spacing w:lineRule="auto" w:line="360"/>
        <w:jc w:val="both"/>
        <w:rPr/>
      </w:pPr>
      <w:r>
        <w:rPr>
          <w:rFonts w:ascii="Biancoenero" w:hAnsi="Biancoenero"/>
          <w:b/>
          <w:bCs/>
          <w:sz w:val="28"/>
          <w:szCs w:val="28"/>
        </w:rPr>
        <w:t>Titolo: “Il lato oscuro della Luna”</w:t>
      </w:r>
    </w:p>
    <w:p>
      <w:pPr>
        <w:pStyle w:val="Normal"/>
        <w:spacing w:lineRule="auto" w:line="360"/>
        <w:jc w:val="both"/>
        <w:rPr>
          <w:rFonts w:ascii="Biancoenero" w:hAnsi="Biancoenero"/>
          <w:b w:val="false"/>
          <w:b w:val="false"/>
          <w:bCs w:val="false"/>
          <w:sz w:val="28"/>
          <w:szCs w:val="28"/>
        </w:rPr>
      </w:pPr>
      <w:r>
        <w:rPr>
          <w:rFonts w:ascii="Biancoenero" w:hAnsi="Biancoenero"/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rFonts w:ascii="Biancoenero" w:hAnsi="Biancoenero"/>
          <w:b w:val="false"/>
          <w:bCs w:val="false"/>
          <w:sz w:val="28"/>
          <w:szCs w:val="28"/>
          <w:lang w:val="x-none"/>
        </w:rPr>
        <w:t>L’opera, composta da un unico elemento, è</w:t>
      </w:r>
      <w:r>
        <w:rPr>
          <w:rFonts w:ascii="Biancoenero" w:hAnsi="Biancoenero"/>
          <w:b w:val="false"/>
          <w:bCs w:val="false"/>
          <w:sz w:val="28"/>
          <w:szCs w:val="28"/>
        </w:rPr>
        <w:t xml:space="preserve"> </w:t>
      </w:r>
      <w:r>
        <w:rPr>
          <w:rFonts w:ascii="Biancoenero" w:hAnsi="Biancoenero"/>
          <w:b w:val="false"/>
          <w:bCs w:val="false"/>
          <w:sz w:val="28"/>
          <w:szCs w:val="28"/>
          <w:lang w:val="x-none"/>
        </w:rPr>
        <w:t>in t</w:t>
      </w:r>
      <w:r>
        <w:rPr>
          <w:rFonts w:ascii="Biancoenero" w:hAnsi="Biancoenero"/>
          <w:b w:val="false"/>
          <w:bCs w:val="false"/>
          <w:sz w:val="28"/>
          <w:szCs w:val="28"/>
        </w:rPr>
        <w:t>erracotta</w:t>
      </w:r>
      <w:r>
        <w:rPr>
          <w:rFonts w:ascii="Biancoenero" w:hAnsi="Biancoenero"/>
          <w:b w:val="false"/>
          <w:bCs w:val="false"/>
          <w:sz w:val="28"/>
          <w:szCs w:val="28"/>
          <w:lang w:val="x-none"/>
        </w:rPr>
        <w:t>, e ha una base</w:t>
      </w:r>
      <w:r>
        <w:rPr>
          <w:rFonts w:ascii="Biancoenero" w:hAnsi="Biancoenero"/>
          <w:b w:val="false"/>
          <w:bCs w:val="false"/>
          <w:sz w:val="28"/>
          <w:szCs w:val="28"/>
        </w:rPr>
        <w:t xml:space="preserve"> in legno. I</w:t>
      </w:r>
      <w:r>
        <w:rPr>
          <w:rFonts w:ascii="Biancoenero" w:hAnsi="Biancoenero"/>
          <w:b w:val="false"/>
          <w:bCs w:val="false"/>
          <w:sz w:val="28"/>
          <w:szCs w:val="28"/>
          <w:lang w:val="x-none"/>
        </w:rPr>
        <w:t xml:space="preserve">l colore </w:t>
      </w:r>
      <w:r>
        <w:rPr>
          <w:rFonts w:ascii="Biancoenero" w:hAnsi="Biancoenero"/>
          <w:b w:val="false"/>
          <w:bCs w:val="false"/>
          <w:sz w:val="28"/>
          <w:szCs w:val="28"/>
        </w:rPr>
        <w:t>predominante</w:t>
      </w:r>
      <w:r>
        <w:rPr>
          <w:rFonts w:ascii="Biancoenero" w:hAnsi="Biancoenero"/>
          <w:b w:val="false"/>
          <w:bCs w:val="false"/>
          <w:sz w:val="28"/>
          <w:szCs w:val="28"/>
          <w:lang w:val="x-none"/>
        </w:rPr>
        <w:t xml:space="preserve"> è il marrone</w:t>
      </w:r>
      <w:r>
        <w:rPr>
          <w:rFonts w:ascii="Biancoenero" w:hAnsi="Biancoenero"/>
          <w:b w:val="false"/>
          <w:bCs w:val="false"/>
          <w:sz w:val="28"/>
          <w:szCs w:val="28"/>
        </w:rPr>
        <w:t>, il colore naturale della terracotta,</w:t>
      </w:r>
      <w:r>
        <w:rPr>
          <w:rFonts w:ascii="Biancoenero" w:hAnsi="Biancoenero"/>
          <w:b w:val="false"/>
          <w:bCs w:val="false"/>
          <w:sz w:val="28"/>
          <w:szCs w:val="28"/>
          <w:lang w:val="x-none"/>
        </w:rPr>
        <w:t xml:space="preserve"> </w:t>
      </w:r>
      <w:r>
        <w:rPr>
          <w:rFonts w:ascii="Biancoenero" w:hAnsi="Biancoenero"/>
          <w:b w:val="false"/>
          <w:bCs w:val="false"/>
          <w:sz w:val="28"/>
          <w:szCs w:val="28"/>
        </w:rPr>
        <w:t xml:space="preserve">ma in superficie ci sono anche </w:t>
      </w:r>
      <w:r>
        <w:rPr>
          <w:rFonts w:ascii="Biancoenero" w:hAnsi="Biancoenero"/>
          <w:b w:val="false"/>
          <w:bCs w:val="false"/>
          <w:sz w:val="28"/>
          <w:szCs w:val="28"/>
          <w:lang w:val="x-none"/>
        </w:rPr>
        <w:t>dei tocchi di luce color bronzo</w:t>
      </w:r>
      <w:r>
        <w:rPr>
          <w:rFonts w:ascii="Biancoenero" w:hAnsi="Biancoenero"/>
          <w:b w:val="false"/>
          <w:bCs w:val="false"/>
          <w:sz w:val="28"/>
          <w:szCs w:val="28"/>
        </w:rPr>
        <w:t>.</w:t>
      </w:r>
    </w:p>
    <w:p>
      <w:pPr>
        <w:pStyle w:val="Normal"/>
        <w:spacing w:lineRule="auto" w:line="360"/>
        <w:jc w:val="both"/>
        <w:rPr/>
      </w:pPr>
      <w:r>
        <w:rPr>
          <w:rFonts w:ascii="Biancoenero" w:hAnsi="Biancoenero"/>
          <w:b w:val="false"/>
          <w:bCs w:val="false"/>
          <w:sz w:val="28"/>
          <w:szCs w:val="28"/>
        </w:rPr>
        <w:t>La scultura rappresenta una luna sostenuta da una mano. La superficie della luna è riconoscibile per le sue irregolarità, i suoi crateri circolari. Nella parte opposta alla mano, però, la superficie è più liscia, ed è riconoscibile il volto di una donna: le labbra, il naso, e solo uno dei due occhi, chiuso. Le dita della mano affondano nella luna, deformandone la superficie.</w:t>
      </w:r>
    </w:p>
    <w:p>
      <w:pPr>
        <w:pStyle w:val="Normal"/>
        <w:spacing w:lineRule="auto" w:line="360"/>
        <w:jc w:val="both"/>
        <w:rPr/>
      </w:pPr>
      <w:r>
        <w:rPr>
          <w:rFonts w:ascii="Biancoenero" w:hAnsi="Biancoenero"/>
          <w:b w:val="false"/>
          <w:bCs w:val="false"/>
          <w:sz w:val="28"/>
          <w:szCs w:val="28"/>
        </w:rPr>
        <w:t xml:space="preserve">Per la scienza, la luna é il satellite naturale che ruota attorno alla terra, ma in arte e in poesia é molto di più. Tanti studi e credenze religiose sono legate al suo culto di femminilità e fertilità, per poeti e artisti è da sempre musa ispiratrice. </w:t>
      </w:r>
    </w:p>
    <w:p>
      <w:pPr>
        <w:pStyle w:val="Normal"/>
        <w:spacing w:lineRule="auto" w:line="360"/>
        <w:jc w:val="both"/>
        <w:rPr/>
      </w:pPr>
      <w:r>
        <w:rPr>
          <w:rFonts w:ascii="Biancoenero" w:hAnsi="Biancoenero"/>
          <w:b w:val="false"/>
          <w:bCs w:val="false"/>
          <w:sz w:val="28"/>
          <w:szCs w:val="28"/>
          <w:lang w:val="x-none"/>
        </w:rPr>
        <w:t>L’artista ha scelto di raccontare con la sua opera</w:t>
      </w:r>
      <w:r>
        <w:rPr>
          <w:rFonts w:ascii="Biancoenero" w:hAnsi="Biancoenero"/>
          <w:b w:val="false"/>
          <w:bCs w:val="false"/>
          <w:sz w:val="28"/>
          <w:szCs w:val="28"/>
        </w:rPr>
        <w:t xml:space="preserve"> un</w:t>
      </w:r>
      <w:r>
        <w:rPr>
          <w:rFonts w:ascii="Biancoenero" w:hAnsi="Biancoenero"/>
          <w:b w:val="false"/>
          <w:bCs w:val="false"/>
          <w:sz w:val="28"/>
          <w:szCs w:val="28"/>
          <w:lang w:val="x-none"/>
        </w:rPr>
        <w:t xml:space="preserve"> </w:t>
      </w:r>
      <w:r>
        <w:rPr>
          <w:rFonts w:ascii="Biancoenero" w:hAnsi="Biancoenero"/>
          <w:b w:val="false"/>
          <w:bCs w:val="false"/>
          <w:sz w:val="28"/>
          <w:szCs w:val="28"/>
        </w:rPr>
        <w:t>“</w:t>
      </w:r>
      <w:r>
        <w:rPr>
          <w:rFonts w:ascii="Biancoenero" w:hAnsi="Biancoenero"/>
          <w:b w:val="false"/>
          <w:bCs w:val="false"/>
          <w:sz w:val="28"/>
          <w:szCs w:val="28"/>
          <w:lang w:val="x-none"/>
        </w:rPr>
        <w:t>lato oscuro della luna</w:t>
      </w:r>
      <w:r>
        <w:rPr>
          <w:rFonts w:ascii="Biancoenero" w:hAnsi="Biancoenero"/>
          <w:b w:val="false"/>
          <w:bCs w:val="false"/>
          <w:sz w:val="28"/>
          <w:szCs w:val="28"/>
        </w:rPr>
        <w:t>”, che associa al tema della violenza sulle donne e dei più deboli in generale.</w:t>
      </w:r>
    </w:p>
    <w:p>
      <w:pPr>
        <w:pStyle w:val="Normal"/>
        <w:spacing w:lineRule="auto" w:line="360"/>
        <w:jc w:val="both"/>
        <w:rPr/>
      </w:pPr>
      <w:r>
        <w:rPr>
          <w:rFonts w:ascii="Biancoenero" w:hAnsi="Biancoenero"/>
          <w:b w:val="false"/>
          <w:bCs w:val="false"/>
          <w:sz w:val="28"/>
          <w:szCs w:val="28"/>
        </w:rPr>
        <w:t xml:space="preserve">Nel progetto la </w:t>
      </w:r>
      <w:r>
        <w:rPr>
          <w:rFonts w:ascii="Biancoenero" w:hAnsi="Biancoenero"/>
          <w:b w:val="false"/>
          <w:bCs w:val="false"/>
          <w:sz w:val="28"/>
          <w:szCs w:val="28"/>
        </w:rPr>
        <w:t>l</w:t>
      </w:r>
      <w:r>
        <w:rPr>
          <w:rFonts w:ascii="Biancoenero" w:hAnsi="Biancoenero"/>
          <w:b w:val="false"/>
          <w:bCs w:val="false"/>
          <w:sz w:val="28"/>
          <w:szCs w:val="28"/>
        </w:rPr>
        <w:t xml:space="preserve">una simboleggia il </w:t>
      </w:r>
      <w:bookmarkStart w:id="0" w:name="_GoBack"/>
      <w:bookmarkEnd w:id="0"/>
      <w:r>
        <w:rPr>
          <w:rFonts w:ascii="Biancoenero" w:hAnsi="Biancoenero"/>
          <w:b w:val="false"/>
          <w:bCs w:val="false"/>
          <w:sz w:val="28"/>
          <w:szCs w:val="28"/>
        </w:rPr>
        <w:t>lato fragile presente in ogni donna, ma anche in tutte le persone che subiscono degli abusi. La luna è trattenuta con forza da una mano che, con la propria pressione, arriva addirittura a deformarla. La deformazione è il segno che questa violenza lascia in ogni vittima che la subisce.</w:t>
      </w:r>
    </w:p>
    <w:p>
      <w:pPr>
        <w:pStyle w:val="Normal"/>
        <w:spacing w:lineRule="auto" w:line="360"/>
        <w:jc w:val="both"/>
        <w:rPr>
          <w:rFonts w:ascii="Biancoenero" w:hAnsi="Biancoenero"/>
          <w:sz w:val="28"/>
          <w:szCs w:val="28"/>
        </w:rPr>
      </w:pPr>
      <w:r>
        <w:rPr>
          <w:rFonts w:ascii="Biancoenero" w:hAnsi="Biancoenero"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rFonts w:ascii="Biancoenero" w:hAnsi="Biancoenero"/>
          <w:b w:val="false"/>
          <w:bCs w:val="false"/>
          <w:sz w:val="28"/>
          <w:szCs w:val="28"/>
        </w:rPr>
        <w:t>Alessia Martino ha 19 anni e vive a Monteroni di Lecce. Frequenta il Liceo artistico “Ciardo – Pellegrino” di Lecce.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iancoene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4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46d78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46d78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Intestazione">
    <w:name w:val="Header"/>
    <w:basedOn w:val="Normal"/>
    <w:link w:val="IntestazioneCarattere"/>
    <w:uiPriority w:val="99"/>
    <w:unhideWhenUsed/>
    <w:rsid w:val="00a46d78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a46d78"/>
    <w:pPr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LibreOffice/6.0.7.3$Linux_X86_64 LibreOffice_project/00m0$Build-3</Application>
  <Pages>1</Pages>
  <Words>260</Words>
  <Characters>1255</Characters>
  <CharactersWithSpaces>1516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2019-05-14T17:19:00Z</dcterms:created>
  <dc:creator>alemartino1314@gmail.com</dc:creator>
  <dc:description/>
  <dc:language>it-IT</dc:language>
  <cp:lastModifiedBy/>
  <dcterms:modified xsi:type="dcterms:W3CDTF">2019-06-03T23:07:21Z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