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9C888B" w14:textId="77777777" w:rsidR="00FA7C21" w:rsidRPr="006A4C20" w:rsidRDefault="00FA7C21" w:rsidP="00B054FE">
      <w:pPr>
        <w:jc w:val="both"/>
        <w:rPr>
          <w:rFonts w:ascii="Trebuchet MS" w:hAnsi="Trebuchet MS"/>
          <w:b/>
        </w:rPr>
      </w:pPr>
    </w:p>
    <w:p w14:paraId="1D2F3954" w14:textId="77777777" w:rsidR="00B054FE" w:rsidRPr="006A4C20" w:rsidRDefault="00B054FE" w:rsidP="00B054FE">
      <w:pPr>
        <w:jc w:val="both"/>
        <w:rPr>
          <w:rFonts w:ascii="Trebuchet MS" w:hAnsi="Trebuchet MS" w:cstheme="minorHAnsi"/>
          <w:b/>
        </w:rPr>
      </w:pPr>
    </w:p>
    <w:p w14:paraId="37B716AB" w14:textId="3B233699" w:rsidR="009D7E5B" w:rsidRPr="006A4C20" w:rsidRDefault="00B054FE" w:rsidP="00B054FE">
      <w:pPr>
        <w:jc w:val="center"/>
        <w:rPr>
          <w:rFonts w:ascii="Trebuchet MS" w:hAnsi="Trebuchet MS" w:cstheme="minorHAnsi"/>
          <w:b/>
        </w:rPr>
      </w:pPr>
      <w:r w:rsidRPr="006A4C20">
        <w:rPr>
          <w:rFonts w:ascii="Trebuchet MS" w:hAnsi="Trebuchet MS" w:cstheme="minorHAnsi"/>
          <w:b/>
        </w:rPr>
        <w:t>SCHEDA DI APPROFONDIMENTO</w:t>
      </w:r>
    </w:p>
    <w:p w14:paraId="50F2541D" w14:textId="694F3344" w:rsidR="007267E4" w:rsidRPr="006A4C20" w:rsidRDefault="007267E4" w:rsidP="00B054FE">
      <w:pPr>
        <w:jc w:val="center"/>
        <w:rPr>
          <w:rFonts w:ascii="Trebuchet MS" w:hAnsi="Trebuchet MS" w:cstheme="minorHAnsi"/>
          <w:b/>
        </w:rPr>
      </w:pPr>
      <w:r w:rsidRPr="006A4C20">
        <w:rPr>
          <w:rFonts w:ascii="Trebuchet MS" w:hAnsi="Trebuchet MS" w:cstheme="minorHAnsi"/>
          <w:b/>
        </w:rPr>
        <w:t>ABILI PER L’ARTE – ANDREA MANTEGNA – PALAZZO MADAMA - TORINO</w:t>
      </w:r>
    </w:p>
    <w:p w14:paraId="05ED7F15" w14:textId="77777777" w:rsidR="00FA7C21" w:rsidRPr="006A4C20" w:rsidRDefault="00FA7C21" w:rsidP="00B054FE">
      <w:pPr>
        <w:jc w:val="both"/>
        <w:rPr>
          <w:rFonts w:ascii="Trebuchet MS" w:hAnsi="Trebuchet MS" w:cstheme="minorHAnsi"/>
        </w:rPr>
      </w:pPr>
    </w:p>
    <w:p w14:paraId="01E73B96" w14:textId="615BFFAE" w:rsidR="00D0749A" w:rsidRPr="00316408" w:rsidRDefault="00D0749A" w:rsidP="00B054FE">
      <w:pPr>
        <w:jc w:val="both"/>
        <w:rPr>
          <w:rFonts w:ascii="Trebuchet MS" w:hAnsi="Trebuchet MS" w:cstheme="minorHAnsi"/>
          <w:sz w:val="26"/>
          <w:szCs w:val="26"/>
        </w:rPr>
      </w:pPr>
      <w:r w:rsidRPr="00316408">
        <w:rPr>
          <w:rFonts w:ascii="Trebuchet MS" w:hAnsi="Trebuchet MS" w:cstheme="minorHAnsi"/>
          <w:sz w:val="26"/>
          <w:szCs w:val="26"/>
        </w:rPr>
        <w:t xml:space="preserve">La scelta </w:t>
      </w:r>
      <w:r w:rsidR="00F527EB" w:rsidRPr="00316408">
        <w:rPr>
          <w:rFonts w:ascii="Trebuchet MS" w:hAnsi="Trebuchet MS" w:cstheme="minorHAnsi"/>
          <w:sz w:val="26"/>
          <w:szCs w:val="26"/>
        </w:rPr>
        <w:t>d</w:t>
      </w:r>
      <w:r w:rsidR="0020568E" w:rsidRPr="00316408">
        <w:rPr>
          <w:rFonts w:ascii="Trebuchet MS" w:hAnsi="Trebuchet MS" w:cstheme="minorHAnsi"/>
          <w:sz w:val="26"/>
          <w:szCs w:val="26"/>
        </w:rPr>
        <w:t xml:space="preserve">elle opere </w:t>
      </w:r>
      <w:r w:rsidRPr="00316408">
        <w:rPr>
          <w:rFonts w:ascii="Trebuchet MS" w:hAnsi="Trebuchet MS" w:cstheme="minorHAnsi"/>
          <w:sz w:val="26"/>
          <w:szCs w:val="26"/>
        </w:rPr>
        <w:t xml:space="preserve">permette </w:t>
      </w:r>
      <w:r w:rsidR="00F527EB" w:rsidRPr="00316408">
        <w:rPr>
          <w:rFonts w:ascii="Trebuchet MS" w:hAnsi="Trebuchet MS" w:cstheme="minorHAnsi"/>
          <w:sz w:val="26"/>
          <w:szCs w:val="26"/>
        </w:rPr>
        <w:t xml:space="preserve">ai visitatori di </w:t>
      </w:r>
      <w:r w:rsidR="00E728A5" w:rsidRPr="00316408">
        <w:rPr>
          <w:rFonts w:ascii="Trebuchet MS" w:hAnsi="Trebuchet MS" w:cstheme="minorHAnsi"/>
          <w:sz w:val="26"/>
          <w:szCs w:val="26"/>
        </w:rPr>
        <w:t>cogliere</w:t>
      </w:r>
      <w:r w:rsidR="00F527EB" w:rsidRPr="00316408">
        <w:rPr>
          <w:rFonts w:ascii="Trebuchet MS" w:hAnsi="Trebuchet MS" w:cstheme="minorHAnsi"/>
          <w:sz w:val="26"/>
          <w:szCs w:val="26"/>
        </w:rPr>
        <w:t xml:space="preserve"> </w:t>
      </w:r>
      <w:r w:rsidR="000A4E47" w:rsidRPr="00316408">
        <w:rPr>
          <w:rFonts w:ascii="Trebuchet MS" w:hAnsi="Trebuchet MS" w:cstheme="minorHAnsi"/>
          <w:sz w:val="26"/>
          <w:szCs w:val="26"/>
        </w:rPr>
        <w:t xml:space="preserve">diverse </w:t>
      </w:r>
      <w:r w:rsidR="00F6086E" w:rsidRPr="00316408">
        <w:rPr>
          <w:rFonts w:ascii="Trebuchet MS" w:hAnsi="Trebuchet MS" w:cstheme="minorHAnsi"/>
          <w:sz w:val="26"/>
          <w:szCs w:val="26"/>
        </w:rPr>
        <w:t>caratteristiche</w:t>
      </w:r>
      <w:r w:rsidR="00F527EB" w:rsidRPr="00316408">
        <w:rPr>
          <w:rFonts w:ascii="Trebuchet MS" w:hAnsi="Trebuchet MS" w:cstheme="minorHAnsi"/>
          <w:sz w:val="26"/>
          <w:szCs w:val="26"/>
        </w:rPr>
        <w:t xml:space="preserve"> dell’</w:t>
      </w:r>
      <w:r w:rsidR="0020568E" w:rsidRPr="00316408">
        <w:rPr>
          <w:rFonts w:ascii="Trebuchet MS" w:hAnsi="Trebuchet MS" w:cstheme="minorHAnsi"/>
          <w:sz w:val="26"/>
          <w:szCs w:val="26"/>
        </w:rPr>
        <w:t>attività</w:t>
      </w:r>
      <w:r w:rsidR="00F527EB" w:rsidRPr="00316408">
        <w:rPr>
          <w:rFonts w:ascii="Trebuchet MS" w:hAnsi="Trebuchet MS" w:cstheme="minorHAnsi"/>
          <w:sz w:val="26"/>
          <w:szCs w:val="26"/>
        </w:rPr>
        <w:t xml:space="preserve"> </w:t>
      </w:r>
      <w:r w:rsidR="00F6086E" w:rsidRPr="00316408">
        <w:rPr>
          <w:rFonts w:ascii="Trebuchet MS" w:hAnsi="Trebuchet MS" w:cstheme="minorHAnsi"/>
          <w:sz w:val="26"/>
          <w:szCs w:val="26"/>
        </w:rPr>
        <w:t xml:space="preserve">pittorica </w:t>
      </w:r>
      <w:r w:rsidR="00F527EB" w:rsidRPr="00316408">
        <w:rPr>
          <w:rFonts w:ascii="Trebuchet MS" w:hAnsi="Trebuchet MS" w:cstheme="minorHAnsi"/>
          <w:sz w:val="26"/>
          <w:szCs w:val="26"/>
        </w:rPr>
        <w:t>di Andrea Mantegna</w:t>
      </w:r>
      <w:r w:rsidRPr="00316408">
        <w:rPr>
          <w:rFonts w:ascii="Trebuchet MS" w:hAnsi="Trebuchet MS" w:cstheme="minorHAnsi"/>
          <w:sz w:val="26"/>
          <w:szCs w:val="26"/>
        </w:rPr>
        <w:t>, mentre l</w:t>
      </w:r>
      <w:r w:rsidR="006D5574" w:rsidRPr="00316408">
        <w:rPr>
          <w:rFonts w:ascii="Trebuchet MS" w:hAnsi="Trebuchet MS" w:cstheme="minorHAnsi"/>
          <w:sz w:val="26"/>
          <w:szCs w:val="26"/>
        </w:rPr>
        <w:t>a descrizione</w:t>
      </w:r>
      <w:r w:rsidR="00B054FE" w:rsidRPr="00316408">
        <w:rPr>
          <w:rFonts w:ascii="Trebuchet MS" w:hAnsi="Trebuchet MS" w:cstheme="minorHAnsi"/>
          <w:sz w:val="26"/>
          <w:szCs w:val="26"/>
        </w:rPr>
        <w:t>,</w:t>
      </w:r>
      <w:r w:rsidR="006D5574" w:rsidRPr="00316408">
        <w:rPr>
          <w:rFonts w:ascii="Trebuchet MS" w:hAnsi="Trebuchet MS" w:cstheme="minorHAnsi"/>
          <w:sz w:val="26"/>
          <w:szCs w:val="26"/>
        </w:rPr>
        <w:t xml:space="preserve"> </w:t>
      </w:r>
      <w:r w:rsidR="00E728A5" w:rsidRPr="00316408">
        <w:rPr>
          <w:rFonts w:ascii="Trebuchet MS" w:hAnsi="Trebuchet MS" w:cstheme="minorHAnsi"/>
          <w:sz w:val="26"/>
          <w:szCs w:val="26"/>
        </w:rPr>
        <w:t xml:space="preserve">secondo </w:t>
      </w:r>
      <w:r w:rsidR="006D5574" w:rsidRPr="00316408">
        <w:rPr>
          <w:rFonts w:ascii="Trebuchet MS" w:hAnsi="Trebuchet MS" w:cstheme="minorHAnsi"/>
          <w:sz w:val="26"/>
          <w:szCs w:val="26"/>
        </w:rPr>
        <w:t xml:space="preserve">criteri e regole </w:t>
      </w:r>
      <w:r w:rsidR="00B054FE" w:rsidRPr="00316408">
        <w:rPr>
          <w:rFonts w:ascii="Trebuchet MS" w:hAnsi="Trebuchet MS" w:cstheme="minorHAnsi"/>
          <w:sz w:val="26"/>
          <w:szCs w:val="26"/>
        </w:rPr>
        <w:t>precisi,</w:t>
      </w:r>
      <w:r w:rsidR="0020568E" w:rsidRPr="00316408">
        <w:rPr>
          <w:rFonts w:ascii="Trebuchet MS" w:hAnsi="Trebuchet MS" w:cstheme="minorHAnsi"/>
          <w:sz w:val="26"/>
          <w:szCs w:val="26"/>
        </w:rPr>
        <w:t xml:space="preserve"> </w:t>
      </w:r>
      <w:r w:rsidR="00E728A5" w:rsidRPr="00316408">
        <w:rPr>
          <w:rFonts w:ascii="Trebuchet MS" w:hAnsi="Trebuchet MS" w:cstheme="minorHAnsi"/>
          <w:sz w:val="26"/>
          <w:szCs w:val="26"/>
        </w:rPr>
        <w:t xml:space="preserve">favorisce </w:t>
      </w:r>
      <w:r w:rsidRPr="00316408">
        <w:rPr>
          <w:rFonts w:ascii="Trebuchet MS" w:hAnsi="Trebuchet MS" w:cstheme="minorHAnsi"/>
          <w:sz w:val="26"/>
          <w:szCs w:val="26"/>
        </w:rPr>
        <w:t xml:space="preserve">quanto più possibile </w:t>
      </w:r>
      <w:r w:rsidR="006D5574" w:rsidRPr="00316408">
        <w:rPr>
          <w:rFonts w:ascii="Trebuchet MS" w:hAnsi="Trebuchet MS" w:cstheme="minorHAnsi"/>
          <w:sz w:val="26"/>
          <w:szCs w:val="26"/>
        </w:rPr>
        <w:t>la comprensione del testo figurativo</w:t>
      </w:r>
      <w:r w:rsidRPr="00316408">
        <w:rPr>
          <w:rFonts w:ascii="Trebuchet MS" w:hAnsi="Trebuchet MS" w:cstheme="minorHAnsi"/>
          <w:sz w:val="26"/>
          <w:szCs w:val="26"/>
        </w:rPr>
        <w:t xml:space="preserve"> anche</w:t>
      </w:r>
      <w:r w:rsidR="00F6086E" w:rsidRPr="00316408">
        <w:rPr>
          <w:rFonts w:ascii="Trebuchet MS" w:hAnsi="Trebuchet MS" w:cstheme="minorHAnsi"/>
          <w:sz w:val="26"/>
          <w:szCs w:val="26"/>
        </w:rPr>
        <w:t xml:space="preserve"> a persone prive della vista o </w:t>
      </w:r>
      <w:r w:rsidRPr="00316408">
        <w:rPr>
          <w:rFonts w:ascii="Trebuchet MS" w:hAnsi="Trebuchet MS" w:cstheme="minorHAnsi"/>
          <w:sz w:val="26"/>
          <w:szCs w:val="26"/>
        </w:rPr>
        <w:t>c</w:t>
      </w:r>
      <w:r w:rsidR="00F6086E" w:rsidRPr="00316408">
        <w:rPr>
          <w:rFonts w:ascii="Trebuchet MS" w:hAnsi="Trebuchet MS" w:cstheme="minorHAnsi"/>
          <w:sz w:val="26"/>
          <w:szCs w:val="26"/>
        </w:rPr>
        <w:t>on deficit visivo</w:t>
      </w:r>
      <w:r w:rsidR="007267E4" w:rsidRPr="00316408">
        <w:rPr>
          <w:rFonts w:ascii="Trebuchet MS" w:hAnsi="Trebuchet MS" w:cstheme="minorHAnsi"/>
          <w:sz w:val="26"/>
          <w:szCs w:val="26"/>
        </w:rPr>
        <w:t xml:space="preserve"> e uditivo</w:t>
      </w:r>
      <w:r w:rsidRPr="00316408">
        <w:rPr>
          <w:rFonts w:ascii="Trebuchet MS" w:hAnsi="Trebuchet MS" w:cstheme="minorHAnsi"/>
          <w:sz w:val="26"/>
          <w:szCs w:val="26"/>
        </w:rPr>
        <w:t>.</w:t>
      </w:r>
    </w:p>
    <w:p w14:paraId="1EE59C2F" w14:textId="77777777" w:rsidR="00FA7C21" w:rsidRPr="00316408" w:rsidRDefault="00D0749A" w:rsidP="00B054FE">
      <w:pPr>
        <w:jc w:val="both"/>
        <w:rPr>
          <w:rFonts w:ascii="Trebuchet MS" w:hAnsi="Trebuchet MS" w:cstheme="minorHAnsi"/>
          <w:sz w:val="26"/>
          <w:szCs w:val="26"/>
        </w:rPr>
      </w:pPr>
      <w:r w:rsidRPr="00316408">
        <w:rPr>
          <w:rFonts w:ascii="Trebuchet MS" w:hAnsi="Trebuchet MS" w:cstheme="minorHAnsi"/>
          <w:sz w:val="26"/>
          <w:szCs w:val="26"/>
        </w:rPr>
        <w:t xml:space="preserve">Il percorso prende le mosse dalla </w:t>
      </w:r>
      <w:r w:rsidRPr="00316408">
        <w:rPr>
          <w:rFonts w:ascii="Trebuchet MS" w:hAnsi="Trebuchet MS" w:cstheme="minorHAnsi"/>
          <w:b/>
          <w:i/>
          <w:sz w:val="26"/>
          <w:szCs w:val="26"/>
        </w:rPr>
        <w:t>Santa Eufemia</w:t>
      </w:r>
      <w:r w:rsidRPr="00316408">
        <w:rPr>
          <w:rFonts w:ascii="Trebuchet MS" w:hAnsi="Trebuchet MS" w:cstheme="minorHAnsi"/>
          <w:sz w:val="26"/>
          <w:szCs w:val="26"/>
        </w:rPr>
        <w:t>, una delle opere giovanili di Mantegna</w:t>
      </w:r>
      <w:r w:rsidR="00B054FE" w:rsidRPr="00316408">
        <w:rPr>
          <w:rFonts w:ascii="Trebuchet MS" w:hAnsi="Trebuchet MS" w:cstheme="minorHAnsi"/>
          <w:sz w:val="26"/>
          <w:szCs w:val="26"/>
        </w:rPr>
        <w:t>,</w:t>
      </w:r>
      <w:r w:rsidR="00150150" w:rsidRPr="00316408">
        <w:rPr>
          <w:rFonts w:ascii="Trebuchet MS" w:hAnsi="Trebuchet MS" w:cstheme="minorHAnsi"/>
          <w:sz w:val="26"/>
          <w:szCs w:val="26"/>
        </w:rPr>
        <w:t xml:space="preserve"> creata appositamente a Padova per una chiesa lucana</w:t>
      </w:r>
      <w:r w:rsidRPr="00316408">
        <w:rPr>
          <w:rFonts w:ascii="Trebuchet MS" w:hAnsi="Trebuchet MS" w:cstheme="minorHAnsi"/>
          <w:sz w:val="26"/>
          <w:szCs w:val="26"/>
        </w:rPr>
        <w:t>; l</w:t>
      </w:r>
      <w:r w:rsidR="00150150" w:rsidRPr="00316408">
        <w:rPr>
          <w:rFonts w:ascii="Trebuchet MS" w:hAnsi="Trebuchet MS" w:cstheme="minorHAnsi"/>
          <w:sz w:val="26"/>
          <w:szCs w:val="26"/>
        </w:rPr>
        <w:t>’influenza esercitata da</w:t>
      </w:r>
      <w:r w:rsidRPr="00316408">
        <w:rPr>
          <w:rFonts w:ascii="Trebuchet MS" w:hAnsi="Trebuchet MS" w:cstheme="minorHAnsi"/>
          <w:sz w:val="26"/>
          <w:szCs w:val="26"/>
        </w:rPr>
        <w:t xml:space="preserve"> </w:t>
      </w:r>
      <w:r w:rsidRPr="00316408">
        <w:rPr>
          <w:rFonts w:ascii="Trebuchet MS" w:hAnsi="Trebuchet MS" w:cstheme="minorHAnsi"/>
          <w:b/>
          <w:sz w:val="26"/>
          <w:szCs w:val="26"/>
        </w:rPr>
        <w:t>Donatello</w:t>
      </w:r>
      <w:r w:rsidR="00150150" w:rsidRPr="00316408">
        <w:rPr>
          <w:rFonts w:ascii="Trebuchet MS" w:hAnsi="Trebuchet MS" w:cstheme="minorHAnsi"/>
          <w:sz w:val="26"/>
          <w:szCs w:val="26"/>
        </w:rPr>
        <w:t xml:space="preserve"> è esplicitata dalla </w:t>
      </w:r>
      <w:r w:rsidR="0018005A" w:rsidRPr="00316408">
        <w:rPr>
          <w:rFonts w:ascii="Trebuchet MS" w:hAnsi="Trebuchet MS" w:cstheme="minorHAnsi"/>
          <w:sz w:val="26"/>
          <w:szCs w:val="26"/>
        </w:rPr>
        <w:t xml:space="preserve">grande </w:t>
      </w:r>
      <w:r w:rsidR="00150150" w:rsidRPr="00316408">
        <w:rPr>
          <w:rFonts w:ascii="Trebuchet MS" w:hAnsi="Trebuchet MS" w:cstheme="minorHAnsi"/>
          <w:sz w:val="26"/>
          <w:szCs w:val="26"/>
        </w:rPr>
        <w:t xml:space="preserve">testa di cavallo, </w:t>
      </w:r>
      <w:r w:rsidR="0018005A" w:rsidRPr="00316408">
        <w:rPr>
          <w:rFonts w:ascii="Trebuchet MS" w:hAnsi="Trebuchet MS" w:cstheme="minorHAnsi"/>
          <w:sz w:val="26"/>
          <w:szCs w:val="26"/>
        </w:rPr>
        <w:t xml:space="preserve">unico </w:t>
      </w:r>
      <w:r w:rsidR="00150150" w:rsidRPr="00316408">
        <w:rPr>
          <w:rFonts w:ascii="Trebuchet MS" w:hAnsi="Trebuchet MS" w:cstheme="minorHAnsi"/>
          <w:sz w:val="26"/>
          <w:szCs w:val="26"/>
        </w:rPr>
        <w:t xml:space="preserve">frammento </w:t>
      </w:r>
      <w:r w:rsidR="00E728A5" w:rsidRPr="00316408">
        <w:rPr>
          <w:rFonts w:ascii="Trebuchet MS" w:hAnsi="Trebuchet MS" w:cstheme="minorHAnsi"/>
          <w:sz w:val="26"/>
          <w:szCs w:val="26"/>
        </w:rPr>
        <w:t xml:space="preserve">esistente </w:t>
      </w:r>
      <w:r w:rsidR="00150150" w:rsidRPr="00316408">
        <w:rPr>
          <w:rFonts w:ascii="Trebuchet MS" w:hAnsi="Trebuchet MS" w:cstheme="minorHAnsi"/>
          <w:sz w:val="26"/>
          <w:szCs w:val="26"/>
        </w:rPr>
        <w:t>del monumento equestre di Alfonso d’Aragona;</w:t>
      </w:r>
      <w:r w:rsidRPr="00316408">
        <w:rPr>
          <w:rFonts w:ascii="Trebuchet MS" w:hAnsi="Trebuchet MS" w:cstheme="minorHAnsi"/>
          <w:sz w:val="26"/>
          <w:szCs w:val="26"/>
        </w:rPr>
        <w:t xml:space="preserve"> </w:t>
      </w:r>
      <w:r w:rsidR="0018005A" w:rsidRPr="00316408">
        <w:rPr>
          <w:rFonts w:ascii="Trebuchet MS" w:hAnsi="Trebuchet MS" w:cstheme="minorHAnsi"/>
          <w:sz w:val="26"/>
          <w:szCs w:val="26"/>
        </w:rPr>
        <w:t xml:space="preserve">per raccontare </w:t>
      </w:r>
      <w:r w:rsidR="00F601B9" w:rsidRPr="00316408">
        <w:rPr>
          <w:rFonts w:ascii="Trebuchet MS" w:hAnsi="Trebuchet MS" w:cstheme="minorHAnsi"/>
          <w:sz w:val="26"/>
          <w:szCs w:val="26"/>
        </w:rPr>
        <w:t xml:space="preserve">la nascita del genere del ritratto </w:t>
      </w:r>
      <w:r w:rsidR="006253BB" w:rsidRPr="00316408">
        <w:rPr>
          <w:rFonts w:ascii="Trebuchet MS" w:hAnsi="Trebuchet MS" w:cstheme="minorHAnsi"/>
          <w:sz w:val="26"/>
          <w:szCs w:val="26"/>
        </w:rPr>
        <w:t>moderno</w:t>
      </w:r>
      <w:r w:rsidR="00B054FE" w:rsidRPr="00316408">
        <w:rPr>
          <w:rFonts w:ascii="Trebuchet MS" w:hAnsi="Trebuchet MS" w:cstheme="minorHAnsi"/>
          <w:sz w:val="26"/>
          <w:szCs w:val="26"/>
        </w:rPr>
        <w:t>,</w:t>
      </w:r>
      <w:r w:rsidR="006253BB" w:rsidRPr="00316408">
        <w:rPr>
          <w:rFonts w:ascii="Trebuchet MS" w:hAnsi="Trebuchet MS" w:cstheme="minorHAnsi"/>
          <w:sz w:val="26"/>
          <w:szCs w:val="26"/>
        </w:rPr>
        <w:t xml:space="preserve"> </w:t>
      </w:r>
      <w:r w:rsidR="00F601B9" w:rsidRPr="00316408">
        <w:rPr>
          <w:rFonts w:ascii="Trebuchet MS" w:hAnsi="Trebuchet MS" w:cstheme="minorHAnsi"/>
          <w:sz w:val="26"/>
          <w:szCs w:val="26"/>
        </w:rPr>
        <w:t xml:space="preserve">il volto </w:t>
      </w:r>
      <w:r w:rsidR="006253BB" w:rsidRPr="00316408">
        <w:rPr>
          <w:rFonts w:ascii="Trebuchet MS" w:hAnsi="Trebuchet MS" w:cstheme="minorHAnsi"/>
          <w:sz w:val="26"/>
          <w:szCs w:val="26"/>
        </w:rPr>
        <w:t xml:space="preserve">intenso </w:t>
      </w:r>
      <w:r w:rsidR="00F601B9" w:rsidRPr="00316408">
        <w:rPr>
          <w:rFonts w:ascii="Trebuchet MS" w:hAnsi="Trebuchet MS" w:cstheme="minorHAnsi"/>
          <w:sz w:val="26"/>
          <w:szCs w:val="26"/>
        </w:rPr>
        <w:t xml:space="preserve">del </w:t>
      </w:r>
      <w:r w:rsidR="00F601B9" w:rsidRPr="00316408">
        <w:rPr>
          <w:rFonts w:ascii="Trebuchet MS" w:hAnsi="Trebuchet MS" w:cstheme="minorHAnsi"/>
          <w:b/>
          <w:sz w:val="26"/>
          <w:szCs w:val="26"/>
        </w:rPr>
        <w:t>cardinale</w:t>
      </w:r>
      <w:r w:rsidR="00F601B9" w:rsidRPr="00316408">
        <w:rPr>
          <w:rFonts w:ascii="Trebuchet MS" w:hAnsi="Trebuchet MS" w:cstheme="minorHAnsi"/>
          <w:sz w:val="26"/>
          <w:szCs w:val="26"/>
        </w:rPr>
        <w:t xml:space="preserve"> </w:t>
      </w:r>
      <w:r w:rsidR="00F601B9" w:rsidRPr="00316408">
        <w:rPr>
          <w:rFonts w:ascii="Trebuchet MS" w:hAnsi="Trebuchet MS" w:cstheme="minorHAnsi"/>
          <w:b/>
          <w:sz w:val="26"/>
          <w:szCs w:val="26"/>
        </w:rPr>
        <w:t>Ludovico Trevisan</w:t>
      </w:r>
      <w:r w:rsidR="006253BB" w:rsidRPr="00316408">
        <w:rPr>
          <w:rFonts w:ascii="Trebuchet MS" w:hAnsi="Trebuchet MS" w:cstheme="minorHAnsi"/>
          <w:sz w:val="26"/>
          <w:szCs w:val="26"/>
        </w:rPr>
        <w:t xml:space="preserve"> </w:t>
      </w:r>
      <w:r w:rsidR="0018005A" w:rsidRPr="00316408">
        <w:rPr>
          <w:rFonts w:ascii="Trebuchet MS" w:hAnsi="Trebuchet MS" w:cstheme="minorHAnsi"/>
          <w:sz w:val="26"/>
          <w:szCs w:val="26"/>
        </w:rPr>
        <w:t xml:space="preserve">è messo </w:t>
      </w:r>
      <w:r w:rsidR="00B054FE" w:rsidRPr="00316408">
        <w:rPr>
          <w:rFonts w:ascii="Trebuchet MS" w:hAnsi="Trebuchet MS" w:cstheme="minorHAnsi"/>
          <w:sz w:val="26"/>
          <w:szCs w:val="26"/>
        </w:rPr>
        <w:t xml:space="preserve">a confronto con il </w:t>
      </w:r>
      <w:r w:rsidR="00B054FE" w:rsidRPr="00316408">
        <w:rPr>
          <w:rFonts w:ascii="Trebuchet MS" w:hAnsi="Trebuchet MS" w:cstheme="minorHAnsi"/>
          <w:b/>
          <w:i/>
          <w:sz w:val="26"/>
          <w:szCs w:val="26"/>
        </w:rPr>
        <w:t>R</w:t>
      </w:r>
      <w:r w:rsidR="006253BB" w:rsidRPr="00316408">
        <w:rPr>
          <w:rFonts w:ascii="Trebuchet MS" w:hAnsi="Trebuchet MS" w:cstheme="minorHAnsi"/>
          <w:b/>
          <w:i/>
          <w:sz w:val="26"/>
          <w:szCs w:val="26"/>
        </w:rPr>
        <w:t>itratto d’Uomo</w:t>
      </w:r>
      <w:r w:rsidR="006253BB" w:rsidRPr="00316408">
        <w:rPr>
          <w:rFonts w:ascii="Trebuchet MS" w:hAnsi="Trebuchet MS" w:cstheme="minorHAnsi"/>
          <w:b/>
          <w:sz w:val="26"/>
          <w:szCs w:val="26"/>
        </w:rPr>
        <w:t xml:space="preserve"> di Antonello da Messina</w:t>
      </w:r>
      <w:r w:rsidR="0018005A" w:rsidRPr="00316408">
        <w:rPr>
          <w:rFonts w:ascii="Trebuchet MS" w:hAnsi="Trebuchet MS" w:cstheme="minorHAnsi"/>
          <w:sz w:val="26"/>
          <w:szCs w:val="26"/>
        </w:rPr>
        <w:t xml:space="preserve">, appartenente alle collezioni di </w:t>
      </w:r>
      <w:r w:rsidR="009C204E" w:rsidRPr="00316408">
        <w:rPr>
          <w:rFonts w:ascii="Trebuchet MS" w:hAnsi="Trebuchet MS" w:cstheme="minorHAnsi"/>
          <w:sz w:val="26"/>
          <w:szCs w:val="26"/>
        </w:rPr>
        <w:t>Palazzo Madama</w:t>
      </w:r>
      <w:r w:rsidR="00F601B9" w:rsidRPr="00316408">
        <w:rPr>
          <w:rFonts w:ascii="Trebuchet MS" w:hAnsi="Trebuchet MS" w:cstheme="minorHAnsi"/>
          <w:sz w:val="26"/>
          <w:szCs w:val="26"/>
        </w:rPr>
        <w:t>;</w:t>
      </w:r>
      <w:r w:rsidR="006253BB" w:rsidRPr="00316408">
        <w:rPr>
          <w:rFonts w:ascii="Trebuchet MS" w:hAnsi="Trebuchet MS" w:cstheme="minorHAnsi"/>
          <w:sz w:val="26"/>
          <w:szCs w:val="26"/>
        </w:rPr>
        <w:t xml:space="preserve"> </w:t>
      </w:r>
      <w:r w:rsidR="006253BB" w:rsidRPr="00316408">
        <w:rPr>
          <w:rFonts w:ascii="Trebuchet MS" w:hAnsi="Trebuchet MS" w:cstheme="minorHAnsi"/>
          <w:b/>
          <w:sz w:val="26"/>
          <w:szCs w:val="26"/>
        </w:rPr>
        <w:t>due figure vestite all’antica</w:t>
      </w:r>
      <w:r w:rsidR="006253BB" w:rsidRPr="00316408">
        <w:rPr>
          <w:rFonts w:ascii="Trebuchet MS" w:hAnsi="Trebuchet MS" w:cstheme="minorHAnsi"/>
          <w:sz w:val="26"/>
          <w:szCs w:val="26"/>
        </w:rPr>
        <w:t xml:space="preserve"> e rese a monocromo</w:t>
      </w:r>
      <w:r w:rsidR="0018005A" w:rsidRPr="00316408">
        <w:rPr>
          <w:rFonts w:ascii="Trebuchet MS" w:hAnsi="Trebuchet MS" w:cstheme="minorHAnsi"/>
          <w:sz w:val="26"/>
          <w:szCs w:val="26"/>
        </w:rPr>
        <w:t xml:space="preserve"> permettono al visitatore di assaporare la concisione dello stile di Mante</w:t>
      </w:r>
      <w:r w:rsidR="00E728A5" w:rsidRPr="00316408">
        <w:rPr>
          <w:rFonts w:ascii="Trebuchet MS" w:hAnsi="Trebuchet MS" w:cstheme="minorHAnsi"/>
          <w:sz w:val="26"/>
          <w:szCs w:val="26"/>
        </w:rPr>
        <w:t>gna</w:t>
      </w:r>
      <w:r w:rsidR="00E571F7" w:rsidRPr="00316408">
        <w:rPr>
          <w:rFonts w:ascii="Trebuchet MS" w:hAnsi="Trebuchet MS" w:cstheme="minorHAnsi"/>
          <w:sz w:val="26"/>
          <w:szCs w:val="26"/>
        </w:rPr>
        <w:t xml:space="preserve"> e la gara con la scultura</w:t>
      </w:r>
      <w:r w:rsidR="00E728A5" w:rsidRPr="00316408">
        <w:rPr>
          <w:rFonts w:ascii="Trebuchet MS" w:hAnsi="Trebuchet MS" w:cstheme="minorHAnsi"/>
          <w:sz w:val="26"/>
          <w:szCs w:val="26"/>
        </w:rPr>
        <w:t xml:space="preserve">; il riferimento costante all’antichità è esemplificato da un </w:t>
      </w:r>
      <w:r w:rsidR="00E728A5" w:rsidRPr="00316408">
        <w:rPr>
          <w:rFonts w:ascii="Trebuchet MS" w:hAnsi="Trebuchet MS" w:cstheme="minorHAnsi"/>
          <w:b/>
          <w:sz w:val="26"/>
          <w:szCs w:val="26"/>
        </w:rPr>
        <w:t>capitello corinzio</w:t>
      </w:r>
      <w:r w:rsidR="00E728A5" w:rsidRPr="00316408">
        <w:rPr>
          <w:rFonts w:ascii="Trebuchet MS" w:hAnsi="Trebuchet MS" w:cstheme="minorHAnsi"/>
          <w:sz w:val="26"/>
          <w:szCs w:val="26"/>
        </w:rPr>
        <w:t xml:space="preserve"> di epoca romana proveniente dall</w:t>
      </w:r>
      <w:r w:rsidR="00E571F7" w:rsidRPr="00316408">
        <w:rPr>
          <w:rFonts w:ascii="Trebuchet MS" w:hAnsi="Trebuchet MS" w:cstheme="minorHAnsi"/>
          <w:sz w:val="26"/>
          <w:szCs w:val="26"/>
        </w:rPr>
        <w:t xml:space="preserve">a Porta Aurea </w:t>
      </w:r>
      <w:r w:rsidR="00E728A5" w:rsidRPr="00316408">
        <w:rPr>
          <w:rFonts w:ascii="Trebuchet MS" w:hAnsi="Trebuchet MS" w:cstheme="minorHAnsi"/>
          <w:sz w:val="26"/>
          <w:szCs w:val="26"/>
        </w:rPr>
        <w:t xml:space="preserve">di Ravenna; la capacità di rappresentare il turbamento dell’animo è rappresentata dalla </w:t>
      </w:r>
      <w:r w:rsidR="00E728A5" w:rsidRPr="00316408">
        <w:rPr>
          <w:rFonts w:ascii="Trebuchet MS" w:hAnsi="Trebuchet MS" w:cstheme="minorHAnsi"/>
          <w:b/>
          <w:i/>
          <w:sz w:val="26"/>
          <w:szCs w:val="26"/>
        </w:rPr>
        <w:t>Resurrezione di Cristo</w:t>
      </w:r>
      <w:r w:rsidR="00E728A5" w:rsidRPr="00316408">
        <w:rPr>
          <w:rFonts w:ascii="Trebuchet MS" w:hAnsi="Trebuchet MS" w:cstheme="minorHAnsi"/>
          <w:sz w:val="26"/>
          <w:szCs w:val="26"/>
        </w:rPr>
        <w:t xml:space="preserve">, mentre lo studio fisiognomico </w:t>
      </w:r>
      <w:r w:rsidR="00E571F7" w:rsidRPr="00316408">
        <w:rPr>
          <w:rFonts w:ascii="Trebuchet MS" w:hAnsi="Trebuchet MS" w:cstheme="minorHAnsi"/>
          <w:sz w:val="26"/>
          <w:szCs w:val="26"/>
        </w:rPr>
        <w:t xml:space="preserve">– degno </w:t>
      </w:r>
      <w:r w:rsidR="00F5462E" w:rsidRPr="00316408">
        <w:rPr>
          <w:rFonts w:ascii="Trebuchet MS" w:hAnsi="Trebuchet MS" w:cstheme="minorHAnsi"/>
          <w:sz w:val="26"/>
          <w:szCs w:val="26"/>
        </w:rPr>
        <w:t xml:space="preserve">di un primo piano fotografico </w:t>
      </w:r>
      <w:r w:rsidR="00E571F7" w:rsidRPr="00316408">
        <w:rPr>
          <w:rFonts w:ascii="Trebuchet MS" w:hAnsi="Trebuchet MS" w:cstheme="minorHAnsi"/>
          <w:sz w:val="26"/>
          <w:szCs w:val="26"/>
        </w:rPr>
        <w:t xml:space="preserve">- </w:t>
      </w:r>
      <w:r w:rsidR="00F5462E" w:rsidRPr="00316408">
        <w:rPr>
          <w:rFonts w:ascii="Trebuchet MS" w:hAnsi="Trebuchet MS" w:cstheme="minorHAnsi"/>
          <w:sz w:val="26"/>
          <w:szCs w:val="26"/>
        </w:rPr>
        <w:t>è presente nell’</w:t>
      </w:r>
      <w:r w:rsidR="00F5462E" w:rsidRPr="00316408">
        <w:rPr>
          <w:rFonts w:ascii="Trebuchet MS" w:hAnsi="Trebuchet MS" w:cstheme="minorHAnsi"/>
          <w:b/>
          <w:i/>
          <w:sz w:val="26"/>
          <w:szCs w:val="26"/>
        </w:rPr>
        <w:t>Ecce Homo</w:t>
      </w:r>
      <w:r w:rsidR="00F5462E" w:rsidRPr="00316408">
        <w:rPr>
          <w:rFonts w:ascii="Trebuchet MS" w:hAnsi="Trebuchet MS" w:cstheme="minorHAnsi"/>
          <w:sz w:val="26"/>
          <w:szCs w:val="26"/>
        </w:rPr>
        <w:t>, in cui un Cristo sofferente è</w:t>
      </w:r>
      <w:r w:rsidR="0018005A" w:rsidRPr="00316408">
        <w:rPr>
          <w:rFonts w:ascii="Trebuchet MS" w:hAnsi="Trebuchet MS" w:cstheme="minorHAnsi"/>
          <w:sz w:val="26"/>
          <w:szCs w:val="26"/>
        </w:rPr>
        <w:t xml:space="preserve"> accerchia</w:t>
      </w:r>
      <w:r w:rsidR="00E728A5" w:rsidRPr="00316408">
        <w:rPr>
          <w:rFonts w:ascii="Trebuchet MS" w:hAnsi="Trebuchet MS" w:cstheme="minorHAnsi"/>
          <w:sz w:val="26"/>
          <w:szCs w:val="26"/>
        </w:rPr>
        <w:t xml:space="preserve">to da </w:t>
      </w:r>
      <w:r w:rsidR="00E571F7" w:rsidRPr="00316408">
        <w:rPr>
          <w:rFonts w:ascii="Trebuchet MS" w:hAnsi="Trebuchet MS" w:cstheme="minorHAnsi"/>
          <w:sz w:val="26"/>
          <w:szCs w:val="26"/>
        </w:rPr>
        <w:t>spietati</w:t>
      </w:r>
      <w:r w:rsidR="00F5462E" w:rsidRPr="00316408">
        <w:rPr>
          <w:rFonts w:ascii="Trebuchet MS" w:hAnsi="Trebuchet MS" w:cstheme="minorHAnsi"/>
          <w:sz w:val="26"/>
          <w:szCs w:val="26"/>
        </w:rPr>
        <w:t xml:space="preserve"> aguzzini</w:t>
      </w:r>
      <w:r w:rsidR="006253BB" w:rsidRPr="00316408">
        <w:rPr>
          <w:rFonts w:ascii="Trebuchet MS" w:hAnsi="Trebuchet MS" w:cstheme="minorHAnsi"/>
          <w:sz w:val="26"/>
          <w:szCs w:val="26"/>
        </w:rPr>
        <w:t>.</w:t>
      </w:r>
    </w:p>
    <w:p w14:paraId="69A57920" w14:textId="77777777" w:rsidR="006253BB" w:rsidRPr="00316408" w:rsidRDefault="006253BB" w:rsidP="00B054FE">
      <w:pPr>
        <w:jc w:val="both"/>
        <w:rPr>
          <w:rFonts w:ascii="Trebuchet MS" w:hAnsi="Trebuchet MS" w:cstheme="minorHAnsi"/>
          <w:sz w:val="26"/>
          <w:szCs w:val="26"/>
        </w:rPr>
      </w:pPr>
      <w:r w:rsidRPr="00316408">
        <w:rPr>
          <w:rFonts w:ascii="Trebuchet MS" w:hAnsi="Trebuchet MS" w:cstheme="minorHAnsi"/>
          <w:sz w:val="26"/>
          <w:szCs w:val="26"/>
        </w:rPr>
        <w:t xml:space="preserve">La selezione permette </w:t>
      </w:r>
      <w:r w:rsidR="00F5462E" w:rsidRPr="00316408">
        <w:rPr>
          <w:rFonts w:ascii="Trebuchet MS" w:hAnsi="Trebuchet MS" w:cstheme="minorHAnsi"/>
          <w:sz w:val="26"/>
          <w:szCs w:val="26"/>
        </w:rPr>
        <w:t xml:space="preserve">inoltre </w:t>
      </w:r>
      <w:r w:rsidRPr="00316408">
        <w:rPr>
          <w:rFonts w:ascii="Trebuchet MS" w:hAnsi="Trebuchet MS" w:cstheme="minorHAnsi"/>
          <w:sz w:val="26"/>
          <w:szCs w:val="26"/>
        </w:rPr>
        <w:t>di esplorare l’intera mostra prende</w:t>
      </w:r>
      <w:r w:rsidR="00F5462E" w:rsidRPr="00316408">
        <w:rPr>
          <w:rFonts w:ascii="Trebuchet MS" w:hAnsi="Trebuchet MS" w:cstheme="minorHAnsi"/>
          <w:sz w:val="26"/>
          <w:szCs w:val="26"/>
        </w:rPr>
        <w:t>ndo</w:t>
      </w:r>
      <w:r w:rsidRPr="00316408">
        <w:rPr>
          <w:rFonts w:ascii="Trebuchet MS" w:hAnsi="Trebuchet MS" w:cstheme="minorHAnsi"/>
          <w:sz w:val="26"/>
          <w:szCs w:val="26"/>
        </w:rPr>
        <w:t xml:space="preserve"> confidenza con supporti (tempera</w:t>
      </w:r>
      <w:r w:rsidR="00E571F7" w:rsidRPr="00316408">
        <w:rPr>
          <w:rFonts w:ascii="Trebuchet MS" w:hAnsi="Trebuchet MS" w:cstheme="minorHAnsi"/>
          <w:sz w:val="26"/>
          <w:szCs w:val="26"/>
        </w:rPr>
        <w:t>,</w:t>
      </w:r>
      <w:r w:rsidR="00D0749A" w:rsidRPr="00316408">
        <w:rPr>
          <w:rFonts w:ascii="Trebuchet MS" w:hAnsi="Trebuchet MS" w:cstheme="minorHAnsi"/>
          <w:sz w:val="26"/>
          <w:szCs w:val="26"/>
        </w:rPr>
        <w:t xml:space="preserve"> gouache</w:t>
      </w:r>
      <w:r w:rsidRPr="00316408">
        <w:rPr>
          <w:rFonts w:ascii="Trebuchet MS" w:hAnsi="Trebuchet MS" w:cstheme="minorHAnsi"/>
          <w:sz w:val="26"/>
          <w:szCs w:val="26"/>
        </w:rPr>
        <w:t xml:space="preserve"> e olio su tavola), generi (ritratto, arte sacra</w:t>
      </w:r>
      <w:r w:rsidR="00F5462E" w:rsidRPr="00316408">
        <w:rPr>
          <w:rFonts w:ascii="Trebuchet MS" w:hAnsi="Trebuchet MS" w:cstheme="minorHAnsi"/>
          <w:sz w:val="26"/>
          <w:szCs w:val="26"/>
        </w:rPr>
        <w:t xml:space="preserve"> e profana</w:t>
      </w:r>
      <w:r w:rsidRPr="00316408">
        <w:rPr>
          <w:rFonts w:ascii="Trebuchet MS" w:hAnsi="Trebuchet MS" w:cstheme="minorHAnsi"/>
          <w:sz w:val="26"/>
          <w:szCs w:val="26"/>
        </w:rPr>
        <w:t xml:space="preserve">) e formati diversi, dalle piccole tavole </w:t>
      </w:r>
      <w:r w:rsidR="0012471A" w:rsidRPr="00316408">
        <w:rPr>
          <w:rFonts w:ascii="Trebuchet MS" w:hAnsi="Trebuchet MS" w:cstheme="minorHAnsi"/>
          <w:sz w:val="26"/>
          <w:szCs w:val="26"/>
        </w:rPr>
        <w:t>destinate a sollecitare</w:t>
      </w:r>
      <w:r w:rsidRPr="00316408">
        <w:rPr>
          <w:rFonts w:ascii="Trebuchet MS" w:hAnsi="Trebuchet MS" w:cstheme="minorHAnsi"/>
          <w:sz w:val="26"/>
          <w:szCs w:val="26"/>
        </w:rPr>
        <w:t xml:space="preserve"> la devozione privata alle monumentali </w:t>
      </w:r>
      <w:r w:rsidR="00D0749A" w:rsidRPr="00316408">
        <w:rPr>
          <w:rFonts w:ascii="Trebuchet MS" w:hAnsi="Trebuchet MS" w:cstheme="minorHAnsi"/>
          <w:sz w:val="26"/>
          <w:szCs w:val="26"/>
        </w:rPr>
        <w:t xml:space="preserve">sculture </w:t>
      </w:r>
      <w:r w:rsidR="00E571F7" w:rsidRPr="00316408">
        <w:rPr>
          <w:rFonts w:ascii="Trebuchet MS" w:hAnsi="Trebuchet MS" w:cstheme="minorHAnsi"/>
          <w:sz w:val="26"/>
          <w:szCs w:val="26"/>
        </w:rPr>
        <w:t>chiamate</w:t>
      </w:r>
      <w:r w:rsidR="00D0749A" w:rsidRPr="00316408">
        <w:rPr>
          <w:rFonts w:ascii="Trebuchet MS" w:hAnsi="Trebuchet MS" w:cstheme="minorHAnsi"/>
          <w:sz w:val="26"/>
          <w:szCs w:val="26"/>
        </w:rPr>
        <w:t xml:space="preserve"> a esaltare i</w:t>
      </w:r>
      <w:r w:rsidR="00F5462E" w:rsidRPr="00316408">
        <w:rPr>
          <w:rFonts w:ascii="Trebuchet MS" w:hAnsi="Trebuchet MS" w:cstheme="minorHAnsi"/>
          <w:sz w:val="26"/>
          <w:szCs w:val="26"/>
        </w:rPr>
        <w:t>l valore dei</w:t>
      </w:r>
      <w:r w:rsidR="00D0749A" w:rsidRPr="00316408">
        <w:rPr>
          <w:rFonts w:ascii="Trebuchet MS" w:hAnsi="Trebuchet MS" w:cstheme="minorHAnsi"/>
          <w:sz w:val="26"/>
          <w:szCs w:val="26"/>
        </w:rPr>
        <w:t xml:space="preserve"> sovrani</w:t>
      </w:r>
      <w:r w:rsidRPr="00316408">
        <w:rPr>
          <w:rFonts w:ascii="Trebuchet MS" w:hAnsi="Trebuchet MS" w:cstheme="minorHAnsi"/>
          <w:sz w:val="26"/>
          <w:szCs w:val="26"/>
        </w:rPr>
        <w:t>.</w:t>
      </w:r>
    </w:p>
    <w:p w14:paraId="0C24A2BF" w14:textId="77777777" w:rsidR="00D549CC" w:rsidRPr="00316408" w:rsidRDefault="0012471A" w:rsidP="00B054FE">
      <w:pPr>
        <w:jc w:val="both"/>
        <w:rPr>
          <w:rFonts w:ascii="Trebuchet MS" w:hAnsi="Trebuchet MS" w:cstheme="minorHAnsi"/>
          <w:sz w:val="26"/>
          <w:szCs w:val="26"/>
        </w:rPr>
      </w:pPr>
      <w:r w:rsidRPr="00316408">
        <w:rPr>
          <w:rFonts w:ascii="Trebuchet MS" w:hAnsi="Trebuchet MS" w:cstheme="minorHAnsi"/>
          <w:noProof/>
          <w:sz w:val="26"/>
          <w:szCs w:val="26"/>
        </w:rPr>
        <w:t>Con questo progetto Tactile Vision e Palazzo Madama intendono</w:t>
      </w:r>
      <w:r w:rsidRPr="00316408">
        <w:rPr>
          <w:rFonts w:ascii="Trebuchet MS" w:hAnsi="Trebuchet MS" w:cstheme="minorHAnsi"/>
          <w:sz w:val="26"/>
          <w:szCs w:val="26"/>
        </w:rPr>
        <w:t xml:space="preserve"> implementare </w:t>
      </w:r>
      <w:r w:rsidR="003E1017" w:rsidRPr="00316408">
        <w:rPr>
          <w:rFonts w:ascii="Trebuchet MS" w:hAnsi="Trebuchet MS" w:cstheme="minorHAnsi"/>
          <w:sz w:val="26"/>
          <w:szCs w:val="26"/>
        </w:rPr>
        <w:t>gli strumenti a disposizione di visitatori ciechi o ipovedenti</w:t>
      </w:r>
      <w:r w:rsidR="009C204E" w:rsidRPr="00316408">
        <w:rPr>
          <w:rFonts w:ascii="Trebuchet MS" w:hAnsi="Trebuchet MS" w:cstheme="minorHAnsi"/>
          <w:sz w:val="26"/>
          <w:szCs w:val="26"/>
        </w:rPr>
        <w:t xml:space="preserve">, ma anche di </w:t>
      </w:r>
      <w:r w:rsidR="00F93C02" w:rsidRPr="00316408">
        <w:rPr>
          <w:rFonts w:ascii="Trebuchet MS" w:hAnsi="Trebuchet MS" w:cstheme="minorHAnsi"/>
          <w:sz w:val="26"/>
          <w:szCs w:val="26"/>
        </w:rPr>
        <w:t xml:space="preserve">persone </w:t>
      </w:r>
      <w:r w:rsidR="009C204E" w:rsidRPr="00316408">
        <w:rPr>
          <w:rFonts w:ascii="Trebuchet MS" w:hAnsi="Trebuchet MS" w:cstheme="minorHAnsi"/>
          <w:sz w:val="26"/>
          <w:szCs w:val="26"/>
        </w:rPr>
        <w:t>sord</w:t>
      </w:r>
      <w:r w:rsidR="00F93C02" w:rsidRPr="00316408">
        <w:rPr>
          <w:rFonts w:ascii="Trebuchet MS" w:hAnsi="Trebuchet MS" w:cstheme="minorHAnsi"/>
          <w:sz w:val="26"/>
          <w:szCs w:val="26"/>
        </w:rPr>
        <w:t>e</w:t>
      </w:r>
      <w:r w:rsidR="009C204E" w:rsidRPr="00316408">
        <w:rPr>
          <w:rFonts w:ascii="Trebuchet MS" w:hAnsi="Trebuchet MS" w:cstheme="minorHAnsi"/>
          <w:sz w:val="26"/>
          <w:szCs w:val="26"/>
        </w:rPr>
        <w:t xml:space="preserve"> </w:t>
      </w:r>
      <w:r w:rsidR="00F93C02" w:rsidRPr="00316408">
        <w:rPr>
          <w:rFonts w:ascii="Trebuchet MS" w:hAnsi="Trebuchet MS" w:cstheme="minorHAnsi"/>
          <w:sz w:val="26"/>
          <w:szCs w:val="26"/>
        </w:rPr>
        <w:t>o</w:t>
      </w:r>
      <w:r w:rsidR="009C204E" w:rsidRPr="00316408">
        <w:rPr>
          <w:rFonts w:ascii="Trebuchet MS" w:hAnsi="Trebuchet MS" w:cstheme="minorHAnsi"/>
          <w:sz w:val="26"/>
          <w:szCs w:val="26"/>
        </w:rPr>
        <w:t xml:space="preserve"> </w:t>
      </w:r>
      <w:r w:rsidR="00F93C02" w:rsidRPr="00316408">
        <w:rPr>
          <w:rFonts w:ascii="Trebuchet MS" w:hAnsi="Trebuchet MS" w:cstheme="minorHAnsi"/>
          <w:sz w:val="26"/>
          <w:szCs w:val="26"/>
        </w:rPr>
        <w:t xml:space="preserve"> </w:t>
      </w:r>
      <w:r w:rsidR="009C204E" w:rsidRPr="00316408">
        <w:rPr>
          <w:rFonts w:ascii="Trebuchet MS" w:hAnsi="Trebuchet MS" w:cstheme="minorHAnsi"/>
          <w:sz w:val="26"/>
          <w:szCs w:val="26"/>
        </w:rPr>
        <w:t xml:space="preserve"> con difficoltà di lettura</w:t>
      </w:r>
      <w:r w:rsidR="003E1017" w:rsidRPr="00316408">
        <w:rPr>
          <w:rFonts w:ascii="Trebuchet MS" w:hAnsi="Trebuchet MS" w:cstheme="minorHAnsi"/>
          <w:sz w:val="26"/>
          <w:szCs w:val="26"/>
        </w:rPr>
        <w:t xml:space="preserve"> che potranno usufruire </w:t>
      </w:r>
      <w:r w:rsidR="006E144F" w:rsidRPr="00316408">
        <w:rPr>
          <w:rFonts w:ascii="Trebuchet MS" w:hAnsi="Trebuchet MS" w:cstheme="minorHAnsi"/>
          <w:sz w:val="26"/>
          <w:szCs w:val="26"/>
        </w:rPr>
        <w:t xml:space="preserve">di un’opera per ogni sezione della mostra temporanea, </w:t>
      </w:r>
      <w:r w:rsidR="003E1017" w:rsidRPr="00316408">
        <w:rPr>
          <w:rFonts w:ascii="Trebuchet MS" w:hAnsi="Trebuchet MS" w:cstheme="minorHAnsi"/>
          <w:sz w:val="26"/>
          <w:szCs w:val="26"/>
        </w:rPr>
        <w:t xml:space="preserve">oltre alle </w:t>
      </w:r>
      <w:r w:rsidR="006E144F" w:rsidRPr="00316408">
        <w:rPr>
          <w:rFonts w:ascii="Trebuchet MS" w:hAnsi="Trebuchet MS" w:cstheme="minorHAnsi"/>
          <w:b/>
          <w:sz w:val="26"/>
          <w:szCs w:val="26"/>
        </w:rPr>
        <w:t>planimetrie</w:t>
      </w:r>
      <w:r w:rsidR="006E144F" w:rsidRPr="00316408">
        <w:rPr>
          <w:rFonts w:ascii="Trebuchet MS" w:hAnsi="Trebuchet MS" w:cstheme="minorHAnsi"/>
          <w:sz w:val="26"/>
          <w:szCs w:val="26"/>
        </w:rPr>
        <w:t xml:space="preserve"> </w:t>
      </w:r>
      <w:r w:rsidR="009D7E5B" w:rsidRPr="00316408">
        <w:rPr>
          <w:rFonts w:ascii="Trebuchet MS" w:hAnsi="Trebuchet MS" w:cstheme="minorHAnsi"/>
          <w:b/>
          <w:sz w:val="26"/>
          <w:szCs w:val="26"/>
        </w:rPr>
        <w:t>tattili</w:t>
      </w:r>
      <w:r w:rsidR="006E144F" w:rsidRPr="00316408">
        <w:rPr>
          <w:rFonts w:ascii="Trebuchet MS" w:hAnsi="Trebuchet MS" w:cstheme="minorHAnsi"/>
          <w:b/>
          <w:sz w:val="26"/>
          <w:szCs w:val="26"/>
        </w:rPr>
        <w:t xml:space="preserve"> del palazzo</w:t>
      </w:r>
      <w:r w:rsidR="003E1017" w:rsidRPr="00316408">
        <w:rPr>
          <w:rFonts w:ascii="Trebuchet MS" w:hAnsi="Trebuchet MS" w:cstheme="minorHAnsi"/>
          <w:sz w:val="26"/>
          <w:szCs w:val="26"/>
        </w:rPr>
        <w:t xml:space="preserve">, ai percorsi del </w:t>
      </w:r>
      <w:r w:rsidR="009D7E5B" w:rsidRPr="00316408">
        <w:rPr>
          <w:rFonts w:ascii="Trebuchet MS" w:hAnsi="Trebuchet MS" w:cstheme="minorHAnsi"/>
          <w:b/>
          <w:sz w:val="26"/>
          <w:szCs w:val="26"/>
        </w:rPr>
        <w:t>Giardino Medievale</w:t>
      </w:r>
      <w:r w:rsidR="003E1017" w:rsidRPr="00316408">
        <w:rPr>
          <w:rFonts w:ascii="Trebuchet MS" w:hAnsi="Trebuchet MS" w:cstheme="minorHAnsi"/>
          <w:sz w:val="26"/>
          <w:szCs w:val="26"/>
        </w:rPr>
        <w:t xml:space="preserve">, della </w:t>
      </w:r>
      <w:r w:rsidR="009D7E5B" w:rsidRPr="00316408">
        <w:rPr>
          <w:rFonts w:ascii="Trebuchet MS" w:hAnsi="Trebuchet MS" w:cstheme="minorHAnsi"/>
          <w:b/>
          <w:sz w:val="26"/>
          <w:szCs w:val="26"/>
        </w:rPr>
        <w:t>Torre Panoramica</w:t>
      </w:r>
      <w:r w:rsidR="009D7E5B" w:rsidRPr="00316408">
        <w:rPr>
          <w:rFonts w:ascii="Trebuchet MS" w:hAnsi="Trebuchet MS" w:cstheme="minorHAnsi"/>
          <w:sz w:val="26"/>
          <w:szCs w:val="26"/>
        </w:rPr>
        <w:t xml:space="preserve"> </w:t>
      </w:r>
      <w:r w:rsidR="003E1017" w:rsidRPr="00316408">
        <w:rPr>
          <w:rFonts w:ascii="Trebuchet MS" w:hAnsi="Trebuchet MS" w:cstheme="minorHAnsi"/>
          <w:sz w:val="26"/>
          <w:szCs w:val="26"/>
        </w:rPr>
        <w:t xml:space="preserve">e della </w:t>
      </w:r>
      <w:r w:rsidR="003E1017" w:rsidRPr="00316408">
        <w:rPr>
          <w:rFonts w:ascii="Trebuchet MS" w:hAnsi="Trebuchet MS" w:cstheme="minorHAnsi"/>
          <w:b/>
          <w:sz w:val="26"/>
          <w:szCs w:val="26"/>
        </w:rPr>
        <w:t>pittura di Gotico e Rinascimento</w:t>
      </w:r>
      <w:r w:rsidR="00D549CC" w:rsidRPr="00316408">
        <w:rPr>
          <w:rFonts w:ascii="Trebuchet MS" w:hAnsi="Trebuchet MS" w:cstheme="minorHAnsi"/>
          <w:sz w:val="26"/>
          <w:szCs w:val="26"/>
        </w:rPr>
        <w:t>.</w:t>
      </w:r>
    </w:p>
    <w:p w14:paraId="74843A92" w14:textId="77777777" w:rsidR="001F2C4A" w:rsidRPr="00316408" w:rsidRDefault="0015689E" w:rsidP="00B054FE">
      <w:pPr>
        <w:jc w:val="both"/>
        <w:rPr>
          <w:rFonts w:ascii="Trebuchet MS" w:hAnsi="Trebuchet MS" w:cstheme="minorHAnsi"/>
          <w:sz w:val="26"/>
          <w:szCs w:val="26"/>
        </w:rPr>
      </w:pPr>
      <w:r w:rsidRPr="00316408">
        <w:rPr>
          <w:rFonts w:ascii="Trebuchet MS" w:hAnsi="Trebuchet MS" w:cstheme="minorHAnsi"/>
          <w:sz w:val="26"/>
          <w:szCs w:val="26"/>
        </w:rPr>
        <w:t xml:space="preserve">Il progetto ha un ulteriore vantaggio di </w:t>
      </w:r>
      <w:r w:rsidRPr="00316408">
        <w:rPr>
          <w:rFonts w:ascii="Trebuchet MS" w:hAnsi="Trebuchet MS" w:cstheme="minorHAnsi"/>
          <w:b/>
          <w:sz w:val="26"/>
          <w:szCs w:val="26"/>
        </w:rPr>
        <w:t>disseminazione</w:t>
      </w:r>
      <w:r w:rsidRPr="00316408">
        <w:rPr>
          <w:rFonts w:ascii="Trebuchet MS" w:hAnsi="Trebuchet MS" w:cstheme="minorHAnsi"/>
          <w:sz w:val="26"/>
          <w:szCs w:val="26"/>
        </w:rPr>
        <w:t xml:space="preserve"> delle buone pratiche: </w:t>
      </w:r>
      <w:r w:rsidR="00F8318C" w:rsidRPr="00316408">
        <w:rPr>
          <w:rFonts w:ascii="Trebuchet MS" w:hAnsi="Trebuchet MS" w:cstheme="minorHAnsi"/>
          <w:sz w:val="26"/>
          <w:szCs w:val="26"/>
        </w:rPr>
        <w:t xml:space="preserve">infatti, </w:t>
      </w:r>
      <w:r w:rsidRPr="00316408">
        <w:rPr>
          <w:rFonts w:ascii="Trebuchet MS" w:hAnsi="Trebuchet MS" w:cstheme="minorHAnsi"/>
          <w:sz w:val="26"/>
          <w:szCs w:val="26"/>
        </w:rPr>
        <w:t>una vo</w:t>
      </w:r>
      <w:r w:rsidR="00C77206" w:rsidRPr="00316408">
        <w:rPr>
          <w:rFonts w:ascii="Trebuchet MS" w:hAnsi="Trebuchet MS" w:cstheme="minorHAnsi"/>
          <w:sz w:val="26"/>
          <w:szCs w:val="26"/>
        </w:rPr>
        <w:t>lta terminata la mostra</w:t>
      </w:r>
      <w:r w:rsidR="00F8318C" w:rsidRPr="00316408">
        <w:rPr>
          <w:rFonts w:ascii="Trebuchet MS" w:hAnsi="Trebuchet MS" w:cstheme="minorHAnsi"/>
          <w:sz w:val="26"/>
          <w:szCs w:val="26"/>
        </w:rPr>
        <w:t xml:space="preserve">, </w:t>
      </w:r>
      <w:r w:rsidRPr="00316408">
        <w:rPr>
          <w:rFonts w:ascii="Trebuchet MS" w:hAnsi="Trebuchet MS" w:cstheme="minorHAnsi"/>
          <w:sz w:val="26"/>
          <w:szCs w:val="26"/>
        </w:rPr>
        <w:t xml:space="preserve">le schede </w:t>
      </w:r>
      <w:r w:rsidR="00C77206" w:rsidRPr="00316408">
        <w:rPr>
          <w:rFonts w:ascii="Trebuchet MS" w:hAnsi="Trebuchet MS" w:cstheme="minorHAnsi"/>
          <w:sz w:val="26"/>
          <w:szCs w:val="26"/>
        </w:rPr>
        <w:t>potranno essere</w:t>
      </w:r>
      <w:r w:rsidRPr="00316408">
        <w:rPr>
          <w:rFonts w:ascii="Trebuchet MS" w:hAnsi="Trebuchet MS" w:cstheme="minorHAnsi"/>
          <w:sz w:val="26"/>
          <w:szCs w:val="26"/>
        </w:rPr>
        <w:t xml:space="preserve"> consegnate agli enti proprietari e continuare a essere utilizzate</w:t>
      </w:r>
      <w:r w:rsidR="00C77206" w:rsidRPr="00316408">
        <w:rPr>
          <w:rFonts w:ascii="Trebuchet MS" w:hAnsi="Trebuchet MS" w:cstheme="minorHAnsi"/>
          <w:sz w:val="26"/>
          <w:szCs w:val="26"/>
        </w:rPr>
        <w:t xml:space="preserve"> nella sede di appartenenza</w:t>
      </w:r>
      <w:r w:rsidRPr="00316408">
        <w:rPr>
          <w:rFonts w:ascii="Trebuchet MS" w:hAnsi="Trebuchet MS" w:cstheme="minorHAnsi"/>
          <w:sz w:val="26"/>
          <w:szCs w:val="26"/>
        </w:rPr>
        <w:t xml:space="preserve">. </w:t>
      </w:r>
    </w:p>
    <w:p w14:paraId="0FC7F44B" w14:textId="77777777" w:rsidR="003614BA" w:rsidRPr="00316408" w:rsidRDefault="003614BA" w:rsidP="00B054FE">
      <w:pPr>
        <w:jc w:val="both"/>
        <w:rPr>
          <w:rFonts w:ascii="Trebuchet MS" w:hAnsi="Trebuchet MS" w:cstheme="minorHAnsi"/>
          <w:sz w:val="26"/>
          <w:szCs w:val="26"/>
        </w:rPr>
      </w:pPr>
      <w:r w:rsidRPr="00316408">
        <w:rPr>
          <w:rFonts w:ascii="Trebuchet MS" w:hAnsi="Trebuchet MS" w:cstheme="minorHAnsi"/>
          <w:sz w:val="26"/>
          <w:szCs w:val="26"/>
        </w:rPr>
        <w:t>Le tabelle sono leggere e di formato comodo per essere portate con sé durante la visita.</w:t>
      </w:r>
    </w:p>
    <w:p w14:paraId="04F3A177" w14:textId="15C3A074" w:rsidR="00DA6BEC" w:rsidRPr="00316408" w:rsidRDefault="003614BA" w:rsidP="00B054FE">
      <w:pPr>
        <w:jc w:val="both"/>
        <w:rPr>
          <w:rFonts w:ascii="Trebuchet MS" w:hAnsi="Trebuchet MS" w:cstheme="minorHAnsi"/>
          <w:sz w:val="26"/>
          <w:szCs w:val="26"/>
        </w:rPr>
      </w:pPr>
      <w:r w:rsidRPr="00316408">
        <w:rPr>
          <w:rFonts w:ascii="Trebuchet MS" w:hAnsi="Trebuchet MS" w:cstheme="minorHAnsi"/>
          <w:sz w:val="26"/>
          <w:szCs w:val="26"/>
        </w:rPr>
        <w:t>Ogni tabella riproduce contemporaneamente il dipinto a colori e a rilievo: la tecnica di stampa avanzata</w:t>
      </w:r>
      <w:r w:rsidR="00F8318C" w:rsidRPr="00316408">
        <w:rPr>
          <w:rFonts w:ascii="Trebuchet MS" w:hAnsi="Trebuchet MS" w:cstheme="minorHAnsi"/>
          <w:sz w:val="26"/>
          <w:szCs w:val="26"/>
        </w:rPr>
        <w:t>,</w:t>
      </w:r>
      <w:r w:rsidRPr="00316408">
        <w:rPr>
          <w:rFonts w:ascii="Trebuchet MS" w:hAnsi="Trebuchet MS" w:cstheme="minorHAnsi"/>
          <w:sz w:val="26"/>
          <w:szCs w:val="26"/>
        </w:rPr>
        <w:t xml:space="preserve"> </w:t>
      </w:r>
      <w:r w:rsidR="00F93C02" w:rsidRPr="00316408">
        <w:rPr>
          <w:rFonts w:ascii="Trebuchet MS" w:hAnsi="Trebuchet MS" w:cstheme="minorHAnsi"/>
          <w:sz w:val="26"/>
          <w:szCs w:val="26"/>
        </w:rPr>
        <w:t>utilizzata</w:t>
      </w:r>
      <w:r w:rsidRPr="00316408">
        <w:rPr>
          <w:rFonts w:ascii="Trebuchet MS" w:hAnsi="Trebuchet MS" w:cstheme="minorHAnsi"/>
          <w:sz w:val="26"/>
          <w:szCs w:val="26"/>
        </w:rPr>
        <w:t xml:space="preserve"> da </w:t>
      </w:r>
      <w:proofErr w:type="spellStart"/>
      <w:r w:rsidRPr="00316408">
        <w:rPr>
          <w:rFonts w:ascii="Trebuchet MS" w:hAnsi="Trebuchet MS" w:cstheme="minorHAnsi"/>
          <w:sz w:val="26"/>
          <w:szCs w:val="26"/>
        </w:rPr>
        <w:t>Tactile</w:t>
      </w:r>
      <w:proofErr w:type="spellEnd"/>
      <w:r w:rsidRPr="00316408">
        <w:rPr>
          <w:rFonts w:ascii="Trebuchet MS" w:hAnsi="Trebuchet MS" w:cstheme="minorHAnsi"/>
          <w:sz w:val="26"/>
          <w:szCs w:val="26"/>
        </w:rPr>
        <w:t xml:space="preserve"> Vision Onlus</w:t>
      </w:r>
      <w:r w:rsidR="00F8318C" w:rsidRPr="00316408">
        <w:rPr>
          <w:rFonts w:ascii="Trebuchet MS" w:hAnsi="Trebuchet MS" w:cstheme="minorHAnsi"/>
          <w:sz w:val="26"/>
          <w:szCs w:val="26"/>
        </w:rPr>
        <w:t>,</w:t>
      </w:r>
      <w:r w:rsidRPr="00316408">
        <w:rPr>
          <w:rFonts w:ascii="Trebuchet MS" w:hAnsi="Trebuchet MS" w:cstheme="minorHAnsi"/>
          <w:sz w:val="26"/>
          <w:szCs w:val="26"/>
        </w:rPr>
        <w:t xml:space="preserve"> </w:t>
      </w:r>
      <w:r w:rsidR="00F93C02" w:rsidRPr="00316408">
        <w:rPr>
          <w:rFonts w:ascii="Trebuchet MS" w:hAnsi="Trebuchet MS" w:cstheme="minorHAnsi"/>
          <w:sz w:val="26"/>
          <w:szCs w:val="26"/>
        </w:rPr>
        <w:t>usa</w:t>
      </w:r>
      <w:r w:rsidRPr="00316408">
        <w:rPr>
          <w:rFonts w:ascii="Trebuchet MS" w:hAnsi="Trebuchet MS" w:cstheme="minorHAnsi"/>
          <w:sz w:val="26"/>
          <w:szCs w:val="26"/>
        </w:rPr>
        <w:t xml:space="preserve"> un materiale plastico trasparente che permette una replica dell’immagine con diversi gradi di rilievo e di texture, consentendo</w:t>
      </w:r>
      <w:r w:rsidR="00F8318C" w:rsidRPr="00316408">
        <w:rPr>
          <w:rFonts w:ascii="Trebuchet MS" w:hAnsi="Trebuchet MS" w:cstheme="minorHAnsi"/>
          <w:sz w:val="26"/>
          <w:szCs w:val="26"/>
        </w:rPr>
        <w:t xml:space="preserve"> ai ciechi</w:t>
      </w:r>
      <w:r w:rsidRPr="00316408">
        <w:rPr>
          <w:rFonts w:ascii="Trebuchet MS" w:hAnsi="Trebuchet MS" w:cstheme="minorHAnsi"/>
          <w:sz w:val="26"/>
          <w:szCs w:val="26"/>
        </w:rPr>
        <w:t xml:space="preserve"> la leggibilità del dipinto </w:t>
      </w:r>
      <w:r w:rsidR="009C204E" w:rsidRPr="00316408">
        <w:rPr>
          <w:rFonts w:ascii="Trebuchet MS" w:hAnsi="Trebuchet MS" w:cstheme="minorHAnsi"/>
          <w:sz w:val="26"/>
          <w:szCs w:val="26"/>
        </w:rPr>
        <w:t>a</w:t>
      </w:r>
      <w:r w:rsidR="00F8318C" w:rsidRPr="00316408">
        <w:rPr>
          <w:rFonts w:ascii="Trebuchet MS" w:hAnsi="Trebuchet MS" w:cstheme="minorHAnsi"/>
          <w:sz w:val="26"/>
          <w:szCs w:val="26"/>
        </w:rPr>
        <w:t xml:space="preserve">ttraverso il tatto </w:t>
      </w:r>
      <w:r w:rsidR="009C204E" w:rsidRPr="00316408">
        <w:rPr>
          <w:rFonts w:ascii="Trebuchet MS" w:hAnsi="Trebuchet MS" w:cstheme="minorHAnsi"/>
          <w:sz w:val="26"/>
          <w:szCs w:val="26"/>
        </w:rPr>
        <w:t xml:space="preserve">e </w:t>
      </w:r>
      <w:r w:rsidR="005D34BD" w:rsidRPr="00316408">
        <w:rPr>
          <w:rFonts w:ascii="Trebuchet MS" w:hAnsi="Trebuchet MS" w:cstheme="minorHAnsi"/>
          <w:sz w:val="26"/>
          <w:szCs w:val="26"/>
        </w:rPr>
        <w:t xml:space="preserve">alle </w:t>
      </w:r>
      <w:r w:rsidR="005D34BD" w:rsidRPr="00316408">
        <w:rPr>
          <w:rFonts w:ascii="Trebuchet MS" w:hAnsi="Trebuchet MS" w:cs="Calibri"/>
          <w:sz w:val="26"/>
          <w:szCs w:val="26"/>
        </w:rPr>
        <w:t>persone ipovedenti</w:t>
      </w:r>
      <w:r w:rsidR="005D34BD" w:rsidRPr="00316408">
        <w:rPr>
          <w:rFonts w:ascii="Trebuchet MS" w:hAnsi="Trebuchet MS" w:cstheme="minorHAnsi"/>
          <w:sz w:val="26"/>
          <w:szCs w:val="26"/>
        </w:rPr>
        <w:t xml:space="preserve"> </w:t>
      </w:r>
      <w:r w:rsidR="009C204E" w:rsidRPr="00316408">
        <w:rPr>
          <w:rFonts w:ascii="Trebuchet MS" w:hAnsi="Trebuchet MS" w:cstheme="minorHAnsi"/>
          <w:sz w:val="26"/>
          <w:szCs w:val="26"/>
        </w:rPr>
        <w:t>attraverso</w:t>
      </w:r>
      <w:r w:rsidR="005D34BD" w:rsidRPr="00316408">
        <w:rPr>
          <w:rFonts w:ascii="Trebuchet MS" w:hAnsi="Trebuchet MS" w:cstheme="minorHAnsi"/>
          <w:sz w:val="26"/>
          <w:szCs w:val="26"/>
        </w:rPr>
        <w:t xml:space="preserve"> una visione ravvicinata. </w:t>
      </w:r>
      <w:r w:rsidR="00DA6BEC" w:rsidRPr="00316408">
        <w:rPr>
          <w:rFonts w:ascii="Trebuchet MS" w:hAnsi="Trebuchet MS" w:cstheme="minorHAnsi"/>
          <w:sz w:val="26"/>
          <w:szCs w:val="26"/>
        </w:rPr>
        <w:t>Sempre grazi</w:t>
      </w:r>
      <w:r w:rsidR="00657CF4" w:rsidRPr="00316408">
        <w:rPr>
          <w:rFonts w:ascii="Trebuchet MS" w:hAnsi="Trebuchet MS" w:cstheme="minorHAnsi"/>
          <w:sz w:val="26"/>
          <w:szCs w:val="26"/>
        </w:rPr>
        <w:t>e</w:t>
      </w:r>
      <w:r w:rsidR="00DA6BEC" w:rsidRPr="00316408">
        <w:rPr>
          <w:rFonts w:ascii="Trebuchet MS" w:hAnsi="Trebuchet MS" w:cstheme="minorHAnsi"/>
          <w:sz w:val="26"/>
          <w:szCs w:val="26"/>
        </w:rPr>
        <w:t xml:space="preserve"> alla tecnica di stampa con resina trasparente, sul retro di ciascun pannello è presente una descrizione dell’opera sia </w:t>
      </w:r>
      <w:r w:rsidR="006A4C20" w:rsidRPr="00316408">
        <w:rPr>
          <w:rFonts w:ascii="Trebuchet MS" w:hAnsi="Trebuchet MS" w:cstheme="minorHAnsi"/>
          <w:sz w:val="26"/>
          <w:szCs w:val="26"/>
        </w:rPr>
        <w:t xml:space="preserve">con font </w:t>
      </w:r>
      <w:proofErr w:type="spellStart"/>
      <w:r w:rsidR="006A4C20" w:rsidRPr="00316408">
        <w:rPr>
          <w:rFonts w:ascii="Trebuchet MS" w:hAnsi="Trebuchet MS" w:cstheme="minorHAnsi"/>
          <w:sz w:val="26"/>
          <w:szCs w:val="26"/>
        </w:rPr>
        <w:t>EasyReading</w:t>
      </w:r>
      <w:proofErr w:type="spellEnd"/>
      <w:r w:rsidR="006A4C20" w:rsidRPr="00316408">
        <w:rPr>
          <w:rFonts w:ascii="Trebuchet MS" w:hAnsi="Trebuchet MS" w:cstheme="minorHAnsi"/>
          <w:sz w:val="26"/>
          <w:szCs w:val="26"/>
        </w:rPr>
        <w:t xml:space="preserve"> </w:t>
      </w:r>
      <w:r w:rsidR="00DA6BEC" w:rsidRPr="00316408">
        <w:rPr>
          <w:rFonts w:ascii="Trebuchet MS" w:hAnsi="Trebuchet MS" w:cstheme="minorHAnsi"/>
          <w:sz w:val="26"/>
          <w:szCs w:val="26"/>
        </w:rPr>
        <w:t>ad alta leggibilità</w:t>
      </w:r>
      <w:r w:rsidR="006A4C20" w:rsidRPr="00316408">
        <w:rPr>
          <w:rFonts w:ascii="Trebuchet MS" w:hAnsi="Trebuchet MS" w:cstheme="minorHAnsi"/>
          <w:sz w:val="26"/>
          <w:szCs w:val="26"/>
        </w:rPr>
        <w:t>,</w:t>
      </w:r>
      <w:r w:rsidR="00DA6BEC" w:rsidRPr="00316408">
        <w:rPr>
          <w:rFonts w:ascii="Trebuchet MS" w:hAnsi="Trebuchet MS" w:cstheme="minorHAnsi"/>
          <w:sz w:val="26"/>
          <w:szCs w:val="26"/>
        </w:rPr>
        <w:t xml:space="preserve"> sia </w:t>
      </w:r>
      <w:r w:rsidR="006A4C20" w:rsidRPr="00316408">
        <w:rPr>
          <w:rFonts w:ascii="Trebuchet MS" w:hAnsi="Trebuchet MS" w:cstheme="minorHAnsi"/>
          <w:sz w:val="26"/>
          <w:szCs w:val="26"/>
        </w:rPr>
        <w:t xml:space="preserve"> </w:t>
      </w:r>
      <w:r w:rsidR="00DA6BEC" w:rsidRPr="00316408">
        <w:rPr>
          <w:rFonts w:ascii="Trebuchet MS" w:hAnsi="Trebuchet MS" w:cstheme="minorHAnsi"/>
          <w:sz w:val="26"/>
          <w:szCs w:val="26"/>
        </w:rPr>
        <w:t xml:space="preserve"> </w:t>
      </w:r>
      <w:r w:rsidR="00F93C02" w:rsidRPr="00316408">
        <w:rPr>
          <w:rFonts w:ascii="Trebuchet MS" w:hAnsi="Trebuchet MS" w:cstheme="minorHAnsi"/>
          <w:sz w:val="26"/>
          <w:szCs w:val="26"/>
        </w:rPr>
        <w:t xml:space="preserve">in </w:t>
      </w:r>
      <w:r w:rsidR="00DA6BEC" w:rsidRPr="00316408">
        <w:rPr>
          <w:rFonts w:ascii="Trebuchet MS" w:hAnsi="Trebuchet MS" w:cstheme="minorHAnsi"/>
          <w:sz w:val="26"/>
          <w:szCs w:val="26"/>
        </w:rPr>
        <w:t>Braille.</w:t>
      </w:r>
    </w:p>
    <w:p w14:paraId="1185F8E6" w14:textId="77777777" w:rsidR="009C204E" w:rsidRPr="00316408" w:rsidRDefault="009C204E" w:rsidP="00B054FE">
      <w:pPr>
        <w:jc w:val="both"/>
        <w:rPr>
          <w:rFonts w:ascii="Trebuchet MS" w:hAnsi="Trebuchet MS" w:cstheme="minorHAnsi"/>
          <w:sz w:val="26"/>
          <w:szCs w:val="26"/>
        </w:rPr>
      </w:pPr>
      <w:r w:rsidRPr="00316408">
        <w:rPr>
          <w:rFonts w:ascii="Trebuchet MS" w:hAnsi="Trebuchet MS" w:cstheme="minorHAnsi"/>
          <w:sz w:val="26"/>
          <w:szCs w:val="26"/>
        </w:rPr>
        <w:t xml:space="preserve">Su ogni </w:t>
      </w:r>
      <w:r w:rsidR="00F5462E" w:rsidRPr="00316408">
        <w:rPr>
          <w:rFonts w:ascii="Trebuchet MS" w:hAnsi="Trebuchet MS" w:cstheme="minorHAnsi"/>
          <w:sz w:val="26"/>
          <w:szCs w:val="26"/>
        </w:rPr>
        <w:t>scheda</w:t>
      </w:r>
      <w:r w:rsidRPr="00316408">
        <w:rPr>
          <w:rFonts w:ascii="Trebuchet MS" w:hAnsi="Trebuchet MS" w:cstheme="minorHAnsi"/>
          <w:sz w:val="26"/>
          <w:szCs w:val="26"/>
        </w:rPr>
        <w:t xml:space="preserve"> </w:t>
      </w:r>
      <w:r w:rsidR="00D0749A" w:rsidRPr="00316408">
        <w:rPr>
          <w:rFonts w:ascii="Trebuchet MS" w:hAnsi="Trebuchet MS" w:cstheme="minorHAnsi"/>
          <w:sz w:val="26"/>
          <w:szCs w:val="26"/>
        </w:rPr>
        <w:t>sono</w:t>
      </w:r>
      <w:r w:rsidR="00DA6BEC" w:rsidRPr="00316408">
        <w:rPr>
          <w:rFonts w:ascii="Trebuchet MS" w:hAnsi="Trebuchet MS" w:cstheme="minorHAnsi"/>
          <w:sz w:val="26"/>
          <w:szCs w:val="26"/>
        </w:rPr>
        <w:t xml:space="preserve"> </w:t>
      </w:r>
      <w:r w:rsidRPr="00316408">
        <w:rPr>
          <w:rFonts w:ascii="Trebuchet MS" w:hAnsi="Trebuchet MS" w:cstheme="minorHAnsi"/>
          <w:sz w:val="26"/>
          <w:szCs w:val="26"/>
        </w:rPr>
        <w:t>present</w:t>
      </w:r>
      <w:r w:rsidR="00DA6BEC" w:rsidRPr="00316408">
        <w:rPr>
          <w:rFonts w:ascii="Trebuchet MS" w:hAnsi="Trebuchet MS" w:cstheme="minorHAnsi"/>
          <w:sz w:val="26"/>
          <w:szCs w:val="26"/>
        </w:rPr>
        <w:t>i</w:t>
      </w:r>
      <w:r w:rsidRPr="00316408">
        <w:rPr>
          <w:rFonts w:ascii="Trebuchet MS" w:hAnsi="Trebuchet MS" w:cstheme="minorHAnsi"/>
          <w:sz w:val="26"/>
          <w:szCs w:val="26"/>
        </w:rPr>
        <w:t xml:space="preserve"> un</w:t>
      </w:r>
      <w:r w:rsidR="00F5462E" w:rsidRPr="00316408">
        <w:rPr>
          <w:rFonts w:ascii="Trebuchet MS" w:hAnsi="Trebuchet MS" w:cstheme="minorHAnsi"/>
          <w:sz w:val="26"/>
          <w:szCs w:val="26"/>
        </w:rPr>
        <w:t xml:space="preserve"> QR</w:t>
      </w:r>
      <w:r w:rsidR="00F93C02" w:rsidRPr="00316408">
        <w:rPr>
          <w:rFonts w:ascii="Trebuchet MS" w:hAnsi="Trebuchet MS" w:cstheme="minorHAnsi"/>
          <w:sz w:val="26"/>
          <w:szCs w:val="26"/>
        </w:rPr>
        <w:t>-</w:t>
      </w:r>
      <w:r w:rsidR="00F5462E" w:rsidRPr="00316408">
        <w:rPr>
          <w:rFonts w:ascii="Trebuchet MS" w:hAnsi="Trebuchet MS" w:cstheme="minorHAnsi"/>
          <w:sz w:val="26"/>
          <w:szCs w:val="26"/>
        </w:rPr>
        <w:t xml:space="preserve">code e un codice NFC che su un </w:t>
      </w:r>
      <w:proofErr w:type="gramStart"/>
      <w:r w:rsidRPr="00316408">
        <w:rPr>
          <w:rFonts w:ascii="Trebuchet MS" w:hAnsi="Trebuchet MS" w:cstheme="minorHAnsi"/>
          <w:i/>
          <w:sz w:val="26"/>
          <w:szCs w:val="26"/>
        </w:rPr>
        <w:t>device</w:t>
      </w:r>
      <w:proofErr w:type="gramEnd"/>
      <w:r w:rsidR="00D0749A" w:rsidRPr="00316408">
        <w:rPr>
          <w:rFonts w:ascii="Trebuchet MS" w:hAnsi="Trebuchet MS" w:cstheme="minorHAnsi"/>
          <w:sz w:val="26"/>
          <w:szCs w:val="26"/>
        </w:rPr>
        <w:t xml:space="preserve"> dotato di</w:t>
      </w:r>
      <w:r w:rsidRPr="00316408">
        <w:rPr>
          <w:rFonts w:ascii="Trebuchet MS" w:hAnsi="Trebuchet MS" w:cstheme="minorHAnsi"/>
          <w:sz w:val="26"/>
          <w:szCs w:val="26"/>
        </w:rPr>
        <w:t xml:space="preserve"> connessione internet dà accesso a</w:t>
      </w:r>
      <w:r w:rsidR="00F5462E" w:rsidRPr="00316408">
        <w:rPr>
          <w:rFonts w:ascii="Trebuchet MS" w:hAnsi="Trebuchet MS" w:cstheme="minorHAnsi"/>
          <w:sz w:val="26"/>
          <w:szCs w:val="26"/>
        </w:rPr>
        <w:t>l</w:t>
      </w:r>
      <w:r w:rsidRPr="00316408">
        <w:rPr>
          <w:rFonts w:ascii="Trebuchet MS" w:hAnsi="Trebuchet MS" w:cstheme="minorHAnsi"/>
          <w:sz w:val="26"/>
          <w:szCs w:val="26"/>
        </w:rPr>
        <w:t xml:space="preserve"> video descrittivo dell’opera in formato audio, sottotitolazione e interpretazione in LIS </w:t>
      </w:r>
      <w:r w:rsidR="00F93C02" w:rsidRPr="00316408">
        <w:rPr>
          <w:rFonts w:ascii="Trebuchet MS" w:hAnsi="Trebuchet MS" w:cstheme="minorHAnsi"/>
          <w:sz w:val="26"/>
          <w:szCs w:val="26"/>
        </w:rPr>
        <w:t xml:space="preserve">- </w:t>
      </w:r>
      <w:r w:rsidRPr="00316408">
        <w:rPr>
          <w:rFonts w:ascii="Trebuchet MS" w:hAnsi="Trebuchet MS" w:cstheme="minorHAnsi"/>
          <w:sz w:val="26"/>
          <w:szCs w:val="26"/>
        </w:rPr>
        <w:t>Lingua dei Segni</w:t>
      </w:r>
      <w:r w:rsidR="00F93C02" w:rsidRPr="00316408">
        <w:rPr>
          <w:rFonts w:ascii="Trebuchet MS" w:hAnsi="Trebuchet MS" w:cstheme="minorHAnsi"/>
          <w:sz w:val="26"/>
          <w:szCs w:val="26"/>
        </w:rPr>
        <w:t xml:space="preserve"> Italiana</w:t>
      </w:r>
      <w:r w:rsidRPr="00316408">
        <w:rPr>
          <w:rFonts w:ascii="Trebuchet MS" w:hAnsi="Trebuchet MS" w:cstheme="minorHAnsi"/>
          <w:sz w:val="26"/>
          <w:szCs w:val="26"/>
        </w:rPr>
        <w:t>.</w:t>
      </w:r>
    </w:p>
    <w:p w14:paraId="26600FE5" w14:textId="77777777" w:rsidR="00316408" w:rsidRDefault="00316408" w:rsidP="00C02547">
      <w:pPr>
        <w:jc w:val="center"/>
        <w:rPr>
          <w:rFonts w:ascii="Trebuchet MS" w:hAnsi="Trebuchet MS" w:cstheme="minorHAnsi"/>
          <w:b/>
        </w:rPr>
      </w:pPr>
    </w:p>
    <w:p w14:paraId="213ABADB" w14:textId="431C2F83" w:rsidR="0096722D" w:rsidRPr="006A4C20" w:rsidRDefault="00C02547" w:rsidP="00C02547">
      <w:pPr>
        <w:jc w:val="center"/>
        <w:rPr>
          <w:rFonts w:ascii="Trebuchet MS" w:hAnsi="Trebuchet MS" w:cstheme="minorHAnsi"/>
          <w:b/>
        </w:rPr>
      </w:pPr>
      <w:r w:rsidRPr="006A4C20">
        <w:rPr>
          <w:rFonts w:ascii="Trebuchet MS" w:hAnsi="Trebuchet MS" w:cstheme="minorHAnsi"/>
          <w:b/>
        </w:rPr>
        <w:lastRenderedPageBreak/>
        <w:t>ELENCO DELLE OPERE E DEI SUPPORTI (420 X 297</w:t>
      </w:r>
      <w:r w:rsidR="00316408">
        <w:rPr>
          <w:rFonts w:ascii="Trebuchet MS" w:hAnsi="Trebuchet MS" w:cstheme="minorHAnsi"/>
          <w:b/>
        </w:rPr>
        <w:t>mm</w:t>
      </w:r>
      <w:r w:rsidRPr="006A4C20">
        <w:rPr>
          <w:rFonts w:ascii="Trebuchet MS" w:hAnsi="Trebuchet MS" w:cstheme="minorHAnsi"/>
          <w:b/>
        </w:rPr>
        <w:t>)</w:t>
      </w:r>
    </w:p>
    <w:p w14:paraId="1E58C194" w14:textId="77777777" w:rsidR="00BD1BC7" w:rsidRPr="006A4C20" w:rsidRDefault="00BD1BC7" w:rsidP="00C209B1">
      <w:pPr>
        <w:rPr>
          <w:rFonts w:ascii="Trebuchet MS" w:hAnsi="Trebuchet MS" w:cstheme="minorHAnsi"/>
          <w:b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35"/>
        <w:gridCol w:w="5758"/>
        <w:gridCol w:w="1638"/>
      </w:tblGrid>
      <w:tr w:rsidR="00316408" w:rsidRPr="006A4C20" w14:paraId="712E1CDF" w14:textId="77777777" w:rsidTr="003B7BBA">
        <w:tc>
          <w:tcPr>
            <w:tcW w:w="1908" w:type="dxa"/>
            <w:shd w:val="clear" w:color="auto" w:fill="auto"/>
          </w:tcPr>
          <w:p w14:paraId="4E07062F" w14:textId="77777777" w:rsidR="00274547" w:rsidRPr="006A4C20" w:rsidRDefault="00C8504F" w:rsidP="00C02547">
            <w:pPr>
              <w:spacing w:before="120" w:after="120"/>
              <w:jc w:val="center"/>
              <w:rPr>
                <w:rFonts w:ascii="Trebuchet MS" w:hAnsi="Trebuchet MS" w:cstheme="minorHAnsi"/>
              </w:rPr>
            </w:pPr>
            <w:r w:rsidRPr="006A4C20">
              <w:rPr>
                <w:rFonts w:ascii="Trebuchet MS" w:hAnsi="Trebuchet MS" w:cstheme="minorHAnsi"/>
                <w:noProof/>
              </w:rPr>
              <w:drawing>
                <wp:inline distT="0" distB="0" distL="0" distR="0" wp14:anchorId="57B5535A" wp14:editId="624B7A50">
                  <wp:extent cx="800100" cy="1114425"/>
                  <wp:effectExtent l="0" t="0" r="0" b="0"/>
                  <wp:docPr id="2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1" w:type="dxa"/>
            <w:shd w:val="clear" w:color="auto" w:fill="auto"/>
          </w:tcPr>
          <w:p w14:paraId="526FC9F7" w14:textId="77777777" w:rsidR="00EF5C7C" w:rsidRPr="006A4C20" w:rsidRDefault="00274547" w:rsidP="00C209B1">
            <w:pPr>
              <w:rPr>
                <w:rFonts w:ascii="Trebuchet MS" w:hAnsi="Trebuchet MS" w:cstheme="minorHAnsi"/>
              </w:rPr>
            </w:pPr>
            <w:r w:rsidRPr="006A4C20">
              <w:rPr>
                <w:rFonts w:ascii="Trebuchet MS" w:hAnsi="Trebuchet MS" w:cstheme="minorHAnsi"/>
              </w:rPr>
              <w:t>Mappa tattile di orientamento con breve presentazione della mostra</w:t>
            </w:r>
          </w:p>
          <w:p w14:paraId="25A3D862" w14:textId="77777777" w:rsidR="00EF5C7C" w:rsidRPr="006A4C20" w:rsidRDefault="00EF5C7C" w:rsidP="00EF5C7C">
            <w:pPr>
              <w:pStyle w:val="Titolo1"/>
              <w:spacing w:before="0" w:after="0" w:line="288" w:lineRule="atLeast"/>
              <w:textAlignment w:val="baseline"/>
              <w:rPr>
                <w:rFonts w:ascii="Trebuchet MS" w:hAnsi="Trebuchet MS" w:cstheme="minorHAnsi"/>
                <w:b w:val="0"/>
                <w:bCs w:val="0"/>
                <w:kern w:val="0"/>
                <w:sz w:val="24"/>
                <w:szCs w:val="24"/>
              </w:rPr>
            </w:pPr>
          </w:p>
          <w:p w14:paraId="19B0DE4D" w14:textId="77777777" w:rsidR="00EF5C7C" w:rsidRPr="006A4C20" w:rsidRDefault="00EF5C7C" w:rsidP="00DA6840">
            <w:pPr>
              <w:rPr>
                <w:rFonts w:ascii="Trebuchet MS" w:hAnsi="Trebuchet MS" w:cstheme="minorHAnsi"/>
              </w:rPr>
            </w:pPr>
          </w:p>
        </w:tc>
        <w:tc>
          <w:tcPr>
            <w:tcW w:w="992" w:type="dxa"/>
          </w:tcPr>
          <w:p w14:paraId="314CFA61" w14:textId="77777777" w:rsidR="00274547" w:rsidRPr="006A4C20" w:rsidRDefault="00274547" w:rsidP="00C209B1">
            <w:pPr>
              <w:rPr>
                <w:rFonts w:ascii="Trebuchet MS" w:hAnsi="Trebuchet MS" w:cstheme="minorHAnsi"/>
              </w:rPr>
            </w:pPr>
            <w:r w:rsidRPr="006A4C20">
              <w:rPr>
                <w:rFonts w:ascii="Trebuchet MS" w:hAnsi="Trebuchet MS" w:cstheme="minorHAnsi"/>
              </w:rPr>
              <w:t xml:space="preserve">Stampa </w:t>
            </w:r>
            <w:r w:rsidR="00F93C02" w:rsidRPr="006A4C20">
              <w:rPr>
                <w:rFonts w:ascii="Trebuchet MS" w:hAnsi="Trebuchet MS" w:cstheme="minorHAnsi"/>
              </w:rPr>
              <w:t>a microcapsule</w:t>
            </w:r>
          </w:p>
        </w:tc>
      </w:tr>
      <w:tr w:rsidR="00316408" w:rsidRPr="006A4C20" w14:paraId="7C6E2AD2" w14:textId="77777777" w:rsidTr="003B7BBA">
        <w:tblPrEx>
          <w:tblCellMar>
            <w:left w:w="70" w:type="dxa"/>
            <w:right w:w="70" w:type="dxa"/>
          </w:tblCellMar>
        </w:tblPrEx>
        <w:trPr>
          <w:trHeight w:val="2495"/>
        </w:trPr>
        <w:tc>
          <w:tcPr>
            <w:tcW w:w="1908" w:type="dxa"/>
            <w:shd w:val="clear" w:color="auto" w:fill="auto"/>
          </w:tcPr>
          <w:p w14:paraId="11169BB7" w14:textId="77777777" w:rsidR="00274547" w:rsidRPr="006A4C20" w:rsidRDefault="00C8504F" w:rsidP="00C02547">
            <w:pPr>
              <w:spacing w:before="120" w:after="120"/>
              <w:jc w:val="center"/>
              <w:rPr>
                <w:rFonts w:ascii="Trebuchet MS" w:hAnsi="Trebuchet MS" w:cstheme="minorHAnsi"/>
                <w:noProof/>
              </w:rPr>
            </w:pPr>
            <w:r w:rsidRPr="006A4C20">
              <w:rPr>
                <w:rFonts w:ascii="Trebuchet MS" w:hAnsi="Trebuchet MS" w:cstheme="minorHAnsi"/>
                <w:noProof/>
              </w:rPr>
              <w:drawing>
                <wp:inline distT="0" distB="0" distL="0" distR="0" wp14:anchorId="04A02802" wp14:editId="009F9845">
                  <wp:extent cx="749886" cy="1695896"/>
                  <wp:effectExtent l="0" t="0" r="0" b="0"/>
                  <wp:docPr id="3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967" cy="1714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1" w:type="dxa"/>
            <w:shd w:val="clear" w:color="auto" w:fill="auto"/>
          </w:tcPr>
          <w:p w14:paraId="6F15D51C" w14:textId="77777777" w:rsidR="00316408" w:rsidRDefault="00316408" w:rsidP="0018400C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</w:rPr>
            </w:pPr>
          </w:p>
          <w:p w14:paraId="2BC1935F" w14:textId="705B0683" w:rsidR="00274547" w:rsidRPr="006A4C20" w:rsidRDefault="00274547" w:rsidP="0018400C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</w:rPr>
            </w:pPr>
            <w:r w:rsidRPr="006A4C20">
              <w:rPr>
                <w:rFonts w:ascii="Trebuchet MS" w:hAnsi="Trebuchet MS" w:cstheme="minorHAnsi"/>
              </w:rPr>
              <w:t>Andrea Mantegna</w:t>
            </w:r>
          </w:p>
          <w:p w14:paraId="3C3F5DBB" w14:textId="77777777" w:rsidR="00274547" w:rsidRPr="006A4C20" w:rsidRDefault="00274547" w:rsidP="00575CDB">
            <w:pPr>
              <w:rPr>
                <w:rFonts w:ascii="Trebuchet MS" w:hAnsi="Trebuchet MS" w:cstheme="minorHAnsi"/>
              </w:rPr>
            </w:pPr>
            <w:r w:rsidRPr="006A4C20">
              <w:rPr>
                <w:rFonts w:ascii="Trebuchet MS" w:hAnsi="Trebuchet MS" w:cstheme="minorHAnsi"/>
              </w:rPr>
              <w:t>(Isola di Carturo 1431-Mantova 1506)</w:t>
            </w:r>
          </w:p>
          <w:p w14:paraId="65FBADF1" w14:textId="77777777" w:rsidR="00274547" w:rsidRPr="006A4C20" w:rsidRDefault="00274547" w:rsidP="00575CDB">
            <w:pPr>
              <w:rPr>
                <w:rFonts w:ascii="Trebuchet MS" w:hAnsi="Trebuchet MS" w:cstheme="minorHAnsi"/>
                <w:i/>
              </w:rPr>
            </w:pPr>
            <w:r w:rsidRPr="006A4C20">
              <w:rPr>
                <w:rFonts w:ascii="Trebuchet MS" w:hAnsi="Trebuchet MS" w:cstheme="minorHAnsi"/>
                <w:i/>
              </w:rPr>
              <w:t>Sant</w:t>
            </w:r>
            <w:r w:rsidR="00E1180D" w:rsidRPr="006A4C20">
              <w:rPr>
                <w:rFonts w:ascii="Trebuchet MS" w:hAnsi="Trebuchet MS" w:cstheme="minorHAnsi"/>
                <w:i/>
              </w:rPr>
              <w:t xml:space="preserve">a </w:t>
            </w:r>
            <w:r w:rsidRPr="006A4C20">
              <w:rPr>
                <w:rFonts w:ascii="Trebuchet MS" w:hAnsi="Trebuchet MS" w:cstheme="minorHAnsi"/>
                <w:i/>
              </w:rPr>
              <w:t>Eufemia</w:t>
            </w:r>
          </w:p>
          <w:p w14:paraId="034CDCAF" w14:textId="77777777" w:rsidR="00274547" w:rsidRPr="006A4C20" w:rsidRDefault="00274547" w:rsidP="00575CDB">
            <w:pPr>
              <w:rPr>
                <w:rFonts w:ascii="Trebuchet MS" w:hAnsi="Trebuchet MS" w:cstheme="minorHAnsi"/>
              </w:rPr>
            </w:pPr>
            <w:r w:rsidRPr="006A4C20">
              <w:rPr>
                <w:rFonts w:ascii="Trebuchet MS" w:hAnsi="Trebuchet MS" w:cstheme="minorHAnsi"/>
              </w:rPr>
              <w:t>1454</w:t>
            </w:r>
          </w:p>
          <w:p w14:paraId="36BAC8CB" w14:textId="77777777" w:rsidR="00274547" w:rsidRPr="006A4C20" w:rsidRDefault="00274547" w:rsidP="00575CDB">
            <w:pPr>
              <w:rPr>
                <w:rFonts w:ascii="Trebuchet MS" w:hAnsi="Trebuchet MS" w:cstheme="minorHAnsi"/>
              </w:rPr>
            </w:pPr>
            <w:r w:rsidRPr="006A4C20">
              <w:rPr>
                <w:rFonts w:ascii="Trebuchet MS" w:hAnsi="Trebuchet MS" w:cstheme="minorHAnsi"/>
              </w:rPr>
              <w:t xml:space="preserve">tempera a colla su tela di lino, cm 171 </w:t>
            </w:r>
            <w:r w:rsidRPr="006A4C20">
              <w:rPr>
                <w:rFonts w:ascii="Trebuchet MS" w:hAnsi="Trebuchet MS" w:cstheme="minorHAnsi"/>
              </w:rPr>
              <w:br w:type="column"/>
              <w:t>× 78</w:t>
            </w:r>
          </w:p>
          <w:p w14:paraId="36B5D576" w14:textId="77777777" w:rsidR="00274547" w:rsidRPr="006A4C20" w:rsidRDefault="00274547" w:rsidP="00575CDB">
            <w:pPr>
              <w:rPr>
                <w:rFonts w:ascii="Trebuchet MS" w:hAnsi="Trebuchet MS" w:cstheme="minorHAnsi"/>
              </w:rPr>
            </w:pPr>
            <w:r w:rsidRPr="006A4C20">
              <w:rPr>
                <w:rFonts w:ascii="Trebuchet MS" w:hAnsi="Trebuchet MS" w:cstheme="minorHAnsi"/>
              </w:rPr>
              <w:t xml:space="preserve">sull’arco: «santa </w:t>
            </w:r>
            <w:proofErr w:type="spellStart"/>
            <w:r w:rsidRPr="006A4C20">
              <w:rPr>
                <w:rFonts w:ascii="Trebuchet MS" w:hAnsi="Trebuchet MS" w:cstheme="minorHAnsi"/>
              </w:rPr>
              <w:t>evfemia</w:t>
            </w:r>
            <w:proofErr w:type="spellEnd"/>
            <w:r w:rsidRPr="006A4C20">
              <w:rPr>
                <w:rFonts w:ascii="Trebuchet MS" w:hAnsi="Trebuchet MS" w:cstheme="minorHAnsi"/>
              </w:rPr>
              <w:t>»; sul cartiglio: «</w:t>
            </w:r>
            <w:proofErr w:type="spellStart"/>
            <w:r w:rsidRPr="006A4C20">
              <w:rPr>
                <w:rFonts w:ascii="Trebuchet MS" w:hAnsi="Trebuchet MS" w:cstheme="minorHAnsi"/>
              </w:rPr>
              <w:t>opvs</w:t>
            </w:r>
            <w:proofErr w:type="spellEnd"/>
            <w:r w:rsidRPr="006A4C20">
              <w:rPr>
                <w:rFonts w:ascii="Trebuchet MS" w:hAnsi="Trebuchet MS" w:cstheme="minorHAnsi"/>
              </w:rPr>
              <w:t xml:space="preserve"> </w:t>
            </w:r>
            <w:proofErr w:type="spellStart"/>
            <w:r w:rsidRPr="006A4C20">
              <w:rPr>
                <w:rFonts w:ascii="Trebuchet MS" w:hAnsi="Trebuchet MS" w:cstheme="minorHAnsi"/>
              </w:rPr>
              <w:t>andreae</w:t>
            </w:r>
            <w:proofErr w:type="spellEnd"/>
            <w:r w:rsidRPr="006A4C20">
              <w:rPr>
                <w:rFonts w:ascii="Trebuchet MS" w:hAnsi="Trebuchet MS" w:cstheme="minorHAnsi"/>
              </w:rPr>
              <w:t xml:space="preserve"> </w:t>
            </w:r>
            <w:proofErr w:type="spellStart"/>
            <w:r w:rsidRPr="006A4C20">
              <w:rPr>
                <w:rFonts w:ascii="Trebuchet MS" w:hAnsi="Trebuchet MS" w:cstheme="minorHAnsi"/>
              </w:rPr>
              <w:t>mantegnae</w:t>
            </w:r>
            <w:proofErr w:type="spellEnd"/>
            <w:r w:rsidRPr="006A4C20">
              <w:rPr>
                <w:rFonts w:ascii="Trebuchet MS" w:hAnsi="Trebuchet MS" w:cstheme="minorHAnsi"/>
              </w:rPr>
              <w:t xml:space="preserve"> / </w:t>
            </w:r>
            <w:proofErr w:type="spellStart"/>
            <w:r w:rsidRPr="006A4C20">
              <w:rPr>
                <w:rFonts w:ascii="Trebuchet MS" w:hAnsi="Trebuchet MS" w:cstheme="minorHAnsi"/>
              </w:rPr>
              <w:t>mccccliiii</w:t>
            </w:r>
            <w:proofErr w:type="spellEnd"/>
            <w:r w:rsidRPr="006A4C20">
              <w:rPr>
                <w:rFonts w:ascii="Trebuchet MS" w:hAnsi="Trebuchet MS" w:cstheme="minorHAnsi"/>
              </w:rPr>
              <w:t>»</w:t>
            </w:r>
          </w:p>
          <w:p w14:paraId="78CAE5CF" w14:textId="77777777" w:rsidR="00274547" w:rsidRPr="006A4C20" w:rsidRDefault="00274547" w:rsidP="00575CDB">
            <w:pPr>
              <w:rPr>
                <w:rFonts w:ascii="Trebuchet MS" w:hAnsi="Trebuchet MS" w:cstheme="minorHAnsi"/>
              </w:rPr>
            </w:pPr>
            <w:r w:rsidRPr="006A4C20">
              <w:rPr>
                <w:rFonts w:ascii="Trebuchet MS" w:hAnsi="Trebuchet MS" w:cstheme="minorHAnsi"/>
              </w:rPr>
              <w:t xml:space="preserve">Napoli, Museo e Real Bosco di Capodimonte, </w:t>
            </w:r>
            <w:proofErr w:type="spellStart"/>
            <w:r w:rsidRPr="006A4C20">
              <w:rPr>
                <w:rFonts w:ascii="Trebuchet MS" w:hAnsi="Trebuchet MS" w:cstheme="minorHAnsi"/>
              </w:rPr>
              <w:t>inv</w:t>
            </w:r>
            <w:proofErr w:type="spellEnd"/>
            <w:r w:rsidRPr="006A4C20">
              <w:rPr>
                <w:rFonts w:ascii="Trebuchet MS" w:hAnsi="Trebuchet MS" w:cstheme="minorHAnsi"/>
              </w:rPr>
              <w:t>. q 1930, n. 83946</w:t>
            </w:r>
          </w:p>
        </w:tc>
        <w:tc>
          <w:tcPr>
            <w:tcW w:w="992" w:type="dxa"/>
          </w:tcPr>
          <w:p w14:paraId="1ADF1D27" w14:textId="77777777" w:rsidR="00274547" w:rsidRPr="006A4C20" w:rsidRDefault="00274547" w:rsidP="00274547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</w:rPr>
            </w:pPr>
            <w:r w:rsidRPr="006A4C20">
              <w:rPr>
                <w:rFonts w:ascii="Trebuchet MS" w:hAnsi="Trebuchet MS" w:cstheme="minorHAnsi"/>
              </w:rPr>
              <w:t>Stampa quadricromia e rilievo trasparente</w:t>
            </w:r>
          </w:p>
        </w:tc>
      </w:tr>
      <w:tr w:rsidR="00316408" w:rsidRPr="006A4C20" w14:paraId="1C62B6E9" w14:textId="77777777" w:rsidTr="003B7BBA">
        <w:tblPrEx>
          <w:tblCellMar>
            <w:left w:w="70" w:type="dxa"/>
            <w:right w:w="70" w:type="dxa"/>
          </w:tblCellMar>
        </w:tblPrEx>
        <w:tc>
          <w:tcPr>
            <w:tcW w:w="1908" w:type="dxa"/>
            <w:shd w:val="clear" w:color="auto" w:fill="auto"/>
          </w:tcPr>
          <w:p w14:paraId="296DA956" w14:textId="77777777" w:rsidR="00274547" w:rsidRPr="006A4C20" w:rsidRDefault="00C8504F" w:rsidP="00C02547">
            <w:pPr>
              <w:spacing w:before="120" w:after="120"/>
              <w:jc w:val="center"/>
              <w:rPr>
                <w:rFonts w:ascii="Trebuchet MS" w:hAnsi="Trebuchet MS" w:cstheme="minorHAnsi"/>
                <w:noProof/>
              </w:rPr>
            </w:pPr>
            <w:r w:rsidRPr="006A4C20">
              <w:rPr>
                <w:rFonts w:ascii="Trebuchet MS" w:hAnsi="Trebuchet MS" w:cstheme="minorHAnsi"/>
                <w:noProof/>
              </w:rPr>
              <w:drawing>
                <wp:inline distT="0" distB="0" distL="0" distR="0" wp14:anchorId="11D33E8F" wp14:editId="25249A9F">
                  <wp:extent cx="1388760" cy="1213338"/>
                  <wp:effectExtent l="0" t="0" r="1905" b="6350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394" cy="1234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1" w:type="dxa"/>
            <w:shd w:val="clear" w:color="auto" w:fill="auto"/>
          </w:tcPr>
          <w:p w14:paraId="34EC8299" w14:textId="77777777" w:rsidR="00316408" w:rsidRDefault="00316408" w:rsidP="00EA6E03">
            <w:pPr>
              <w:rPr>
                <w:rFonts w:ascii="Trebuchet MS" w:hAnsi="Trebuchet MS" w:cstheme="minorHAnsi"/>
              </w:rPr>
            </w:pPr>
          </w:p>
          <w:p w14:paraId="54B60695" w14:textId="603D90E5" w:rsidR="00EA6E03" w:rsidRPr="006A4C20" w:rsidRDefault="00EA6E03" w:rsidP="00EA6E03">
            <w:pPr>
              <w:rPr>
                <w:rFonts w:ascii="Trebuchet MS" w:hAnsi="Trebuchet MS" w:cstheme="minorHAnsi"/>
              </w:rPr>
            </w:pPr>
            <w:r w:rsidRPr="006A4C20">
              <w:rPr>
                <w:rFonts w:ascii="Trebuchet MS" w:hAnsi="Trebuchet MS" w:cstheme="minorHAnsi"/>
              </w:rPr>
              <w:t>Donatello</w:t>
            </w:r>
            <w:r w:rsidR="00E1180D" w:rsidRPr="006A4C20">
              <w:rPr>
                <w:rFonts w:ascii="Trebuchet MS" w:hAnsi="Trebuchet MS" w:cstheme="minorHAnsi"/>
              </w:rPr>
              <w:t xml:space="preserve"> / </w:t>
            </w:r>
            <w:r w:rsidRPr="006A4C20">
              <w:rPr>
                <w:rFonts w:ascii="Trebuchet MS" w:hAnsi="Trebuchet MS" w:cstheme="minorHAnsi"/>
              </w:rPr>
              <w:t>D</w:t>
            </w:r>
            <w:r w:rsidR="00E1180D" w:rsidRPr="006A4C20">
              <w:rPr>
                <w:rFonts w:ascii="Trebuchet MS" w:hAnsi="Trebuchet MS" w:cstheme="minorHAnsi"/>
              </w:rPr>
              <w:t>onato di Niccolò di Betto Bardi</w:t>
            </w:r>
          </w:p>
          <w:p w14:paraId="6627658F" w14:textId="77777777" w:rsidR="00EA6E03" w:rsidRPr="006A4C20" w:rsidRDefault="00E1180D" w:rsidP="00EA6E03">
            <w:pPr>
              <w:rPr>
                <w:rFonts w:ascii="Trebuchet MS" w:hAnsi="Trebuchet MS" w:cstheme="minorHAnsi"/>
              </w:rPr>
            </w:pPr>
            <w:r w:rsidRPr="006A4C20">
              <w:rPr>
                <w:rFonts w:ascii="Trebuchet MS" w:hAnsi="Trebuchet MS" w:cstheme="minorHAnsi"/>
              </w:rPr>
              <w:t>(</w:t>
            </w:r>
            <w:r w:rsidR="00F15A21" w:rsidRPr="006A4C20">
              <w:rPr>
                <w:rFonts w:ascii="Trebuchet MS" w:hAnsi="Trebuchet MS" w:cstheme="minorHAnsi"/>
              </w:rPr>
              <w:t xml:space="preserve">Firenze 1386 ca </w:t>
            </w:r>
            <w:r w:rsidR="00EA6E03" w:rsidRPr="006A4C20">
              <w:rPr>
                <w:rFonts w:ascii="Trebuchet MS" w:hAnsi="Trebuchet MS" w:cstheme="minorHAnsi"/>
              </w:rPr>
              <w:t>-1466)</w:t>
            </w:r>
          </w:p>
          <w:p w14:paraId="106FFA37" w14:textId="77777777" w:rsidR="00EA6E03" w:rsidRPr="006A4C20" w:rsidRDefault="00EA6E03" w:rsidP="00EA6E03">
            <w:pPr>
              <w:rPr>
                <w:rFonts w:ascii="Trebuchet MS" w:hAnsi="Trebuchet MS" w:cstheme="minorHAnsi"/>
                <w:i/>
              </w:rPr>
            </w:pPr>
            <w:r w:rsidRPr="006A4C20">
              <w:rPr>
                <w:rFonts w:ascii="Trebuchet MS" w:hAnsi="Trebuchet MS" w:cstheme="minorHAnsi"/>
                <w:i/>
              </w:rPr>
              <w:t>Testa di cavallo (Testa Carafa)</w:t>
            </w:r>
          </w:p>
          <w:p w14:paraId="32DECC99" w14:textId="77777777" w:rsidR="00EA6E03" w:rsidRPr="006A4C20" w:rsidRDefault="00EA6E03" w:rsidP="00EA6E03">
            <w:pPr>
              <w:rPr>
                <w:rFonts w:ascii="Trebuchet MS" w:hAnsi="Trebuchet MS" w:cstheme="minorHAnsi"/>
              </w:rPr>
            </w:pPr>
            <w:r w:rsidRPr="006A4C20">
              <w:rPr>
                <w:rFonts w:ascii="Trebuchet MS" w:hAnsi="Trebuchet MS" w:cstheme="minorHAnsi"/>
              </w:rPr>
              <w:t>1456</w:t>
            </w:r>
          </w:p>
          <w:p w14:paraId="285BE166" w14:textId="77777777" w:rsidR="00EA6E03" w:rsidRPr="006A4C20" w:rsidRDefault="00EA6E03" w:rsidP="00EA6E03">
            <w:pPr>
              <w:rPr>
                <w:rFonts w:ascii="Trebuchet MS" w:hAnsi="Trebuchet MS" w:cstheme="minorHAnsi"/>
              </w:rPr>
            </w:pPr>
            <w:r w:rsidRPr="006A4C20">
              <w:rPr>
                <w:rFonts w:ascii="Trebuchet MS" w:hAnsi="Trebuchet MS" w:cstheme="minorHAnsi"/>
              </w:rPr>
              <w:t>bronzo, altezza cm 175, larghezza</w:t>
            </w:r>
            <w:r w:rsidR="00C77206" w:rsidRPr="006A4C20">
              <w:rPr>
                <w:rFonts w:ascii="Trebuchet MS" w:hAnsi="Trebuchet MS" w:cstheme="minorHAnsi"/>
              </w:rPr>
              <w:t xml:space="preserve"> </w:t>
            </w:r>
            <w:r w:rsidRPr="006A4C20">
              <w:rPr>
                <w:rFonts w:ascii="Trebuchet MS" w:hAnsi="Trebuchet MS" w:cstheme="minorHAnsi"/>
              </w:rPr>
              <w:t>massima cm 181, perimetro di base</w:t>
            </w:r>
          </w:p>
          <w:p w14:paraId="67E2DB65" w14:textId="77777777" w:rsidR="00EA6E03" w:rsidRPr="006A4C20" w:rsidRDefault="00EA6E03" w:rsidP="00EA6E03">
            <w:pPr>
              <w:rPr>
                <w:rFonts w:ascii="Trebuchet MS" w:hAnsi="Trebuchet MS" w:cstheme="minorHAnsi"/>
              </w:rPr>
            </w:pPr>
            <w:r w:rsidRPr="006A4C20">
              <w:rPr>
                <w:rFonts w:ascii="Trebuchet MS" w:hAnsi="Trebuchet MS" w:cstheme="minorHAnsi"/>
              </w:rPr>
              <w:t>cm 332</w:t>
            </w:r>
          </w:p>
          <w:p w14:paraId="0507ADA0" w14:textId="77777777" w:rsidR="00274547" w:rsidRPr="006A4C20" w:rsidRDefault="00EA6E03" w:rsidP="00EA6E03">
            <w:pPr>
              <w:rPr>
                <w:rFonts w:ascii="Trebuchet MS" w:hAnsi="Trebuchet MS" w:cstheme="minorHAnsi"/>
              </w:rPr>
            </w:pPr>
            <w:r w:rsidRPr="006A4C20">
              <w:rPr>
                <w:rFonts w:ascii="Trebuchet MS" w:hAnsi="Trebuchet MS" w:cstheme="minorHAnsi"/>
              </w:rPr>
              <w:t xml:space="preserve">Napoli, Museo archeologico nazionale, </w:t>
            </w:r>
            <w:proofErr w:type="spellStart"/>
            <w:r w:rsidRPr="006A4C20">
              <w:rPr>
                <w:rFonts w:ascii="Trebuchet MS" w:hAnsi="Trebuchet MS" w:cstheme="minorHAnsi"/>
              </w:rPr>
              <w:t>inv</w:t>
            </w:r>
            <w:proofErr w:type="spellEnd"/>
            <w:r w:rsidRPr="006A4C20">
              <w:rPr>
                <w:rFonts w:ascii="Trebuchet MS" w:hAnsi="Trebuchet MS" w:cstheme="minorHAnsi"/>
              </w:rPr>
              <w:t>. 4887</w:t>
            </w:r>
          </w:p>
        </w:tc>
        <w:tc>
          <w:tcPr>
            <w:tcW w:w="992" w:type="dxa"/>
          </w:tcPr>
          <w:p w14:paraId="129C973D" w14:textId="77777777" w:rsidR="00274547" w:rsidRPr="006A4C20" w:rsidRDefault="00A61073" w:rsidP="00C209B1">
            <w:pPr>
              <w:rPr>
                <w:rFonts w:ascii="Trebuchet MS" w:hAnsi="Trebuchet MS" w:cstheme="minorHAnsi"/>
              </w:rPr>
            </w:pPr>
            <w:r w:rsidRPr="006A4C20">
              <w:rPr>
                <w:rFonts w:ascii="Trebuchet MS" w:hAnsi="Trebuchet MS" w:cstheme="minorHAnsi"/>
              </w:rPr>
              <w:t xml:space="preserve">Stampa </w:t>
            </w:r>
            <w:r w:rsidR="00F93C02" w:rsidRPr="006A4C20">
              <w:rPr>
                <w:rFonts w:ascii="Trebuchet MS" w:hAnsi="Trebuchet MS" w:cstheme="minorHAnsi"/>
              </w:rPr>
              <w:t>a microcapsule</w:t>
            </w:r>
          </w:p>
        </w:tc>
      </w:tr>
      <w:tr w:rsidR="00316408" w:rsidRPr="006A4C20" w14:paraId="1044CF87" w14:textId="77777777" w:rsidTr="003B7BBA">
        <w:tblPrEx>
          <w:tblCellMar>
            <w:left w:w="70" w:type="dxa"/>
            <w:right w:w="70" w:type="dxa"/>
          </w:tblCellMar>
        </w:tblPrEx>
        <w:tc>
          <w:tcPr>
            <w:tcW w:w="1908" w:type="dxa"/>
            <w:shd w:val="clear" w:color="auto" w:fill="auto"/>
          </w:tcPr>
          <w:p w14:paraId="120FC185" w14:textId="77777777" w:rsidR="00274547" w:rsidRPr="006A4C20" w:rsidRDefault="00C8504F" w:rsidP="00C02547">
            <w:pPr>
              <w:spacing w:before="120" w:after="120"/>
              <w:jc w:val="center"/>
              <w:rPr>
                <w:rFonts w:ascii="Trebuchet MS" w:hAnsi="Trebuchet MS" w:cstheme="minorHAnsi"/>
              </w:rPr>
            </w:pPr>
            <w:r w:rsidRPr="006A4C20">
              <w:rPr>
                <w:rFonts w:ascii="Trebuchet MS" w:hAnsi="Trebuchet MS" w:cstheme="minorHAnsi"/>
                <w:noProof/>
              </w:rPr>
              <w:drawing>
                <wp:inline distT="0" distB="0" distL="0" distR="0" wp14:anchorId="40608BDC" wp14:editId="5ED5D062">
                  <wp:extent cx="1080766" cy="1635369"/>
                  <wp:effectExtent l="0" t="0" r="5715" b="3175"/>
                  <wp:docPr id="5" name="Picture 21" descr="896ea1e77b43415bbc6b2a338b8abe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896ea1e77b43415bbc6b2a338b8abe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205" cy="1698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1" w:type="dxa"/>
            <w:shd w:val="clear" w:color="auto" w:fill="auto"/>
          </w:tcPr>
          <w:p w14:paraId="017FB9A0" w14:textId="77777777" w:rsidR="00F15A21" w:rsidRPr="006A4C20" w:rsidRDefault="00F15A21" w:rsidP="00E1180D">
            <w:pPr>
              <w:rPr>
                <w:rFonts w:ascii="Trebuchet MS" w:hAnsi="Trebuchet MS" w:cstheme="minorHAnsi"/>
              </w:rPr>
            </w:pPr>
          </w:p>
          <w:p w14:paraId="1C00EC58" w14:textId="77777777" w:rsidR="00E1180D" w:rsidRPr="006A4C20" w:rsidRDefault="00E1180D" w:rsidP="00E1180D">
            <w:pPr>
              <w:rPr>
                <w:rFonts w:ascii="Trebuchet MS" w:hAnsi="Trebuchet MS" w:cstheme="minorHAnsi"/>
              </w:rPr>
            </w:pPr>
            <w:r w:rsidRPr="006A4C20">
              <w:rPr>
                <w:rFonts w:ascii="Trebuchet MS" w:hAnsi="Trebuchet MS" w:cstheme="minorHAnsi"/>
              </w:rPr>
              <w:t>Andrea Mantegna</w:t>
            </w:r>
          </w:p>
          <w:p w14:paraId="0C79FB14" w14:textId="3D5FB050" w:rsidR="00E1180D" w:rsidRPr="006A4C20" w:rsidRDefault="00E1180D" w:rsidP="00E1180D">
            <w:pPr>
              <w:rPr>
                <w:rFonts w:ascii="Trebuchet MS" w:hAnsi="Trebuchet MS" w:cstheme="minorHAnsi"/>
              </w:rPr>
            </w:pPr>
            <w:r w:rsidRPr="006A4C20">
              <w:rPr>
                <w:rFonts w:ascii="Trebuchet MS" w:hAnsi="Trebuchet MS" w:cstheme="minorHAnsi"/>
              </w:rPr>
              <w:t>(Isola di Carturo 1431-Mantova</w:t>
            </w:r>
            <w:r w:rsidR="00316408">
              <w:rPr>
                <w:rFonts w:ascii="Trebuchet MS" w:hAnsi="Trebuchet MS" w:cstheme="minorHAnsi"/>
              </w:rPr>
              <w:t xml:space="preserve"> </w:t>
            </w:r>
            <w:r w:rsidRPr="006A4C20">
              <w:rPr>
                <w:rFonts w:ascii="Trebuchet MS" w:hAnsi="Trebuchet MS" w:cstheme="minorHAnsi"/>
              </w:rPr>
              <w:t>1506)</w:t>
            </w:r>
          </w:p>
          <w:p w14:paraId="3EA1EF27" w14:textId="77777777" w:rsidR="00E1180D" w:rsidRPr="006A4C20" w:rsidRDefault="00E1180D" w:rsidP="00E1180D">
            <w:pPr>
              <w:rPr>
                <w:rFonts w:ascii="Trebuchet MS" w:hAnsi="Trebuchet MS" w:cstheme="minorHAnsi"/>
                <w:i/>
              </w:rPr>
            </w:pPr>
            <w:r w:rsidRPr="006A4C20">
              <w:rPr>
                <w:rFonts w:ascii="Trebuchet MS" w:hAnsi="Trebuchet MS" w:cstheme="minorHAnsi"/>
                <w:i/>
              </w:rPr>
              <w:t>Ritratto del cardinale Ludovico Trevisan</w:t>
            </w:r>
          </w:p>
          <w:p w14:paraId="6560908B" w14:textId="77777777" w:rsidR="00E1180D" w:rsidRPr="006A4C20" w:rsidRDefault="00E1180D" w:rsidP="00E1180D">
            <w:pPr>
              <w:rPr>
                <w:rFonts w:ascii="Trebuchet MS" w:hAnsi="Trebuchet MS" w:cstheme="minorHAnsi"/>
              </w:rPr>
            </w:pPr>
            <w:r w:rsidRPr="006A4C20">
              <w:rPr>
                <w:rFonts w:ascii="Trebuchet MS" w:hAnsi="Trebuchet MS" w:cstheme="minorHAnsi"/>
              </w:rPr>
              <w:t>1459-1460 circa</w:t>
            </w:r>
          </w:p>
          <w:p w14:paraId="44961B7B" w14:textId="77777777" w:rsidR="00E1180D" w:rsidRPr="006A4C20" w:rsidRDefault="00E1180D" w:rsidP="00E1180D">
            <w:pPr>
              <w:rPr>
                <w:rFonts w:ascii="Trebuchet MS" w:hAnsi="Trebuchet MS" w:cstheme="minorHAnsi"/>
              </w:rPr>
            </w:pPr>
            <w:r w:rsidRPr="006A4C20">
              <w:rPr>
                <w:rFonts w:ascii="Trebuchet MS" w:hAnsi="Trebuchet MS" w:cstheme="minorHAnsi"/>
              </w:rPr>
              <w:t>tempera e olio su tavola di pioppo,</w:t>
            </w:r>
          </w:p>
          <w:p w14:paraId="4DA9289B" w14:textId="77777777" w:rsidR="00E1180D" w:rsidRPr="006A4C20" w:rsidRDefault="00E1180D" w:rsidP="00E1180D">
            <w:pPr>
              <w:rPr>
                <w:rFonts w:ascii="Trebuchet MS" w:hAnsi="Trebuchet MS" w:cstheme="minorHAnsi"/>
              </w:rPr>
            </w:pPr>
            <w:r w:rsidRPr="006A4C20">
              <w:rPr>
                <w:rFonts w:ascii="Trebuchet MS" w:hAnsi="Trebuchet MS" w:cstheme="minorHAnsi"/>
              </w:rPr>
              <w:t>cm 45,4 ×</w:t>
            </w:r>
            <w:r w:rsidRPr="006A4C20">
              <w:rPr>
                <w:rFonts w:ascii="Trebuchet MS" w:hAnsi="Trebuchet MS" w:cstheme="minorHAnsi"/>
              </w:rPr>
              <w:br w:type="column"/>
              <w:t xml:space="preserve"> 34,7</w:t>
            </w:r>
          </w:p>
          <w:p w14:paraId="6D87A3DD" w14:textId="77777777" w:rsidR="00274547" w:rsidRPr="006A4C20" w:rsidRDefault="00E1180D" w:rsidP="008140FB">
            <w:pPr>
              <w:rPr>
                <w:rFonts w:ascii="Trebuchet MS" w:hAnsi="Trebuchet MS" w:cstheme="minorHAnsi"/>
              </w:rPr>
            </w:pPr>
            <w:r w:rsidRPr="006A4C20">
              <w:rPr>
                <w:rFonts w:ascii="Trebuchet MS" w:hAnsi="Trebuchet MS" w:cstheme="minorHAnsi"/>
              </w:rPr>
              <w:t xml:space="preserve">Berlino, </w:t>
            </w:r>
            <w:proofErr w:type="spellStart"/>
            <w:r w:rsidRPr="006A4C20">
              <w:rPr>
                <w:rFonts w:ascii="Trebuchet MS" w:hAnsi="Trebuchet MS" w:cstheme="minorHAnsi"/>
              </w:rPr>
              <w:t>Staatliche</w:t>
            </w:r>
            <w:proofErr w:type="spellEnd"/>
            <w:r w:rsidRPr="006A4C20">
              <w:rPr>
                <w:rFonts w:ascii="Trebuchet MS" w:hAnsi="Trebuchet MS" w:cstheme="minorHAnsi"/>
              </w:rPr>
              <w:t xml:space="preserve"> </w:t>
            </w:r>
            <w:proofErr w:type="spellStart"/>
            <w:r w:rsidRPr="006A4C20">
              <w:rPr>
                <w:rFonts w:ascii="Trebuchet MS" w:hAnsi="Trebuchet MS" w:cstheme="minorHAnsi"/>
              </w:rPr>
              <w:t>Museen</w:t>
            </w:r>
            <w:proofErr w:type="spellEnd"/>
            <w:r w:rsidRPr="006A4C20">
              <w:rPr>
                <w:rFonts w:ascii="Trebuchet MS" w:hAnsi="Trebuchet MS" w:cstheme="minorHAnsi"/>
              </w:rPr>
              <w:t xml:space="preserve"> </w:t>
            </w:r>
            <w:proofErr w:type="spellStart"/>
            <w:r w:rsidRPr="006A4C20">
              <w:rPr>
                <w:rFonts w:ascii="Trebuchet MS" w:hAnsi="Trebuchet MS" w:cstheme="minorHAnsi"/>
              </w:rPr>
              <w:t>zu</w:t>
            </w:r>
            <w:proofErr w:type="spellEnd"/>
            <w:r w:rsidRPr="006A4C20">
              <w:rPr>
                <w:rFonts w:ascii="Trebuchet MS" w:hAnsi="Trebuchet MS" w:cstheme="minorHAnsi"/>
              </w:rPr>
              <w:t xml:space="preserve"> </w:t>
            </w:r>
            <w:proofErr w:type="spellStart"/>
            <w:r w:rsidRPr="006A4C20">
              <w:rPr>
                <w:rFonts w:ascii="Trebuchet MS" w:hAnsi="Trebuchet MS" w:cstheme="minorHAnsi"/>
              </w:rPr>
              <w:t>Berlin</w:t>
            </w:r>
            <w:proofErr w:type="spellEnd"/>
            <w:r w:rsidRPr="006A4C20">
              <w:rPr>
                <w:rFonts w:ascii="Trebuchet MS" w:hAnsi="Trebuchet MS" w:cstheme="minorHAnsi"/>
              </w:rPr>
              <w:t>,</w:t>
            </w:r>
            <w:r w:rsidR="008140FB" w:rsidRPr="006A4C20">
              <w:rPr>
                <w:rFonts w:ascii="Trebuchet MS" w:hAnsi="Trebuchet MS" w:cstheme="minorHAnsi"/>
              </w:rPr>
              <w:t xml:space="preserve"> </w:t>
            </w:r>
            <w:proofErr w:type="spellStart"/>
            <w:r w:rsidRPr="006A4C20">
              <w:rPr>
                <w:rFonts w:ascii="Trebuchet MS" w:hAnsi="Trebuchet MS" w:cstheme="minorHAnsi"/>
              </w:rPr>
              <w:t>Gemäldegalerie</w:t>
            </w:r>
            <w:proofErr w:type="spellEnd"/>
            <w:r w:rsidRPr="006A4C20">
              <w:rPr>
                <w:rFonts w:ascii="Trebuchet MS" w:hAnsi="Trebuchet MS" w:cstheme="minorHAnsi"/>
              </w:rPr>
              <w:t xml:space="preserve">, </w:t>
            </w:r>
            <w:proofErr w:type="spellStart"/>
            <w:proofErr w:type="gramStart"/>
            <w:r w:rsidRPr="006A4C20">
              <w:rPr>
                <w:rFonts w:ascii="Trebuchet MS" w:hAnsi="Trebuchet MS" w:cstheme="minorHAnsi"/>
              </w:rPr>
              <w:t>Kat</w:t>
            </w:r>
            <w:proofErr w:type="spellEnd"/>
            <w:r w:rsidRPr="006A4C20">
              <w:rPr>
                <w:rFonts w:ascii="Trebuchet MS" w:hAnsi="Trebuchet MS" w:cstheme="minorHAnsi"/>
              </w:rPr>
              <w:t>.-</w:t>
            </w:r>
            <w:proofErr w:type="gramEnd"/>
            <w:r w:rsidRPr="006A4C20">
              <w:rPr>
                <w:rFonts w:ascii="Trebuchet MS" w:hAnsi="Trebuchet MS" w:cstheme="minorHAnsi"/>
              </w:rPr>
              <w:t>Nr. 9</w:t>
            </w:r>
          </w:p>
        </w:tc>
        <w:tc>
          <w:tcPr>
            <w:tcW w:w="992" w:type="dxa"/>
          </w:tcPr>
          <w:p w14:paraId="07A64229" w14:textId="77777777" w:rsidR="00274547" w:rsidRPr="006A4C20" w:rsidRDefault="00274547" w:rsidP="00C209B1">
            <w:pPr>
              <w:rPr>
                <w:rFonts w:ascii="Trebuchet MS" w:hAnsi="Trebuchet MS" w:cstheme="minorHAnsi"/>
              </w:rPr>
            </w:pPr>
            <w:r w:rsidRPr="006A4C20">
              <w:rPr>
                <w:rFonts w:ascii="Trebuchet MS" w:hAnsi="Trebuchet MS" w:cstheme="minorHAnsi"/>
              </w:rPr>
              <w:t>Stampa quadricromia e rilievo trasparente</w:t>
            </w:r>
          </w:p>
        </w:tc>
      </w:tr>
      <w:tr w:rsidR="00316408" w:rsidRPr="006A4C20" w14:paraId="2EAD2096" w14:textId="77777777" w:rsidTr="003B7BBA">
        <w:tc>
          <w:tcPr>
            <w:tcW w:w="1908" w:type="dxa"/>
            <w:shd w:val="clear" w:color="auto" w:fill="auto"/>
          </w:tcPr>
          <w:p w14:paraId="3ADA1D19" w14:textId="77777777" w:rsidR="00274547" w:rsidRPr="006A4C20" w:rsidRDefault="00C8504F" w:rsidP="00C02547">
            <w:pPr>
              <w:spacing w:before="120" w:after="120"/>
              <w:jc w:val="center"/>
              <w:rPr>
                <w:rFonts w:ascii="Trebuchet MS" w:hAnsi="Trebuchet MS" w:cstheme="minorHAnsi"/>
              </w:rPr>
            </w:pPr>
            <w:r w:rsidRPr="006A4C20">
              <w:rPr>
                <w:rFonts w:ascii="Trebuchet MS" w:hAnsi="Trebuchet MS" w:cstheme="minorHAnsi"/>
                <w:noProof/>
              </w:rPr>
              <w:drawing>
                <wp:inline distT="0" distB="0" distL="0" distR="0" wp14:anchorId="4FBF94D2" wp14:editId="669C0090">
                  <wp:extent cx="879231" cy="1112280"/>
                  <wp:effectExtent l="0" t="0" r="0" b="0"/>
                  <wp:docPr id="6" name="Immagine 6" descr="antonel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ntonel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233" cy="1127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1" w:type="dxa"/>
            <w:shd w:val="clear" w:color="auto" w:fill="auto"/>
          </w:tcPr>
          <w:p w14:paraId="7F3682CB" w14:textId="77777777" w:rsidR="00316408" w:rsidRDefault="00316408" w:rsidP="00BD1BC7">
            <w:pPr>
              <w:rPr>
                <w:rFonts w:ascii="Trebuchet MS" w:hAnsi="Trebuchet MS" w:cstheme="minorHAnsi"/>
              </w:rPr>
            </w:pPr>
          </w:p>
          <w:p w14:paraId="46D8A7C0" w14:textId="4DCE5242" w:rsidR="00F15A21" w:rsidRPr="006A4C20" w:rsidRDefault="00F15A21" w:rsidP="00BD1BC7">
            <w:pPr>
              <w:rPr>
                <w:rFonts w:ascii="Trebuchet MS" w:hAnsi="Trebuchet MS" w:cstheme="minorHAnsi"/>
              </w:rPr>
            </w:pPr>
            <w:r w:rsidRPr="006A4C20">
              <w:rPr>
                <w:rFonts w:ascii="Trebuchet MS" w:hAnsi="Trebuchet MS" w:cstheme="minorHAnsi"/>
              </w:rPr>
              <w:t>Antonello da Messina</w:t>
            </w:r>
          </w:p>
          <w:p w14:paraId="00A84F3D" w14:textId="77777777" w:rsidR="00F15A21" w:rsidRPr="006A4C20" w:rsidRDefault="00274547" w:rsidP="00BD1BC7">
            <w:pPr>
              <w:rPr>
                <w:rFonts w:ascii="Trebuchet MS" w:hAnsi="Trebuchet MS" w:cstheme="minorHAnsi"/>
              </w:rPr>
            </w:pPr>
            <w:r w:rsidRPr="006A4C20">
              <w:rPr>
                <w:rFonts w:ascii="Trebuchet MS" w:hAnsi="Trebuchet MS" w:cstheme="minorHAnsi"/>
                <w:i/>
              </w:rPr>
              <w:t>Ritratto d’uomo</w:t>
            </w:r>
            <w:r w:rsidRPr="006A4C20">
              <w:rPr>
                <w:rFonts w:ascii="Trebuchet MS" w:hAnsi="Trebuchet MS" w:cstheme="minorHAnsi"/>
              </w:rPr>
              <w:t>, 1476.</w:t>
            </w:r>
          </w:p>
          <w:p w14:paraId="53F48C82" w14:textId="77777777" w:rsidR="00274547" w:rsidRPr="006A4C20" w:rsidRDefault="00274547" w:rsidP="00BD1BC7">
            <w:pPr>
              <w:rPr>
                <w:rFonts w:ascii="Trebuchet MS" w:hAnsi="Trebuchet MS" w:cstheme="minorHAnsi"/>
              </w:rPr>
            </w:pPr>
            <w:r w:rsidRPr="006A4C20">
              <w:rPr>
                <w:rFonts w:ascii="Trebuchet MS" w:hAnsi="Trebuchet MS" w:cstheme="minorHAnsi"/>
              </w:rPr>
              <w:t>Palazzo Madama. Tempera su tavola.</w:t>
            </w:r>
          </w:p>
        </w:tc>
        <w:tc>
          <w:tcPr>
            <w:tcW w:w="992" w:type="dxa"/>
          </w:tcPr>
          <w:p w14:paraId="67BF3DA7" w14:textId="77777777" w:rsidR="00274547" w:rsidRPr="006A4C20" w:rsidRDefault="008140FB" w:rsidP="00BD1BC7">
            <w:pPr>
              <w:rPr>
                <w:rFonts w:ascii="Trebuchet MS" w:hAnsi="Trebuchet MS" w:cstheme="minorHAnsi"/>
              </w:rPr>
            </w:pPr>
            <w:r w:rsidRPr="006A4C20">
              <w:rPr>
                <w:rFonts w:ascii="Trebuchet MS" w:hAnsi="Trebuchet MS" w:cstheme="minorHAnsi"/>
              </w:rPr>
              <w:t>Stampa quadricromia e rilievo trasparente</w:t>
            </w:r>
          </w:p>
        </w:tc>
      </w:tr>
      <w:tr w:rsidR="00316408" w:rsidRPr="006A4C20" w14:paraId="6E3C2A6E" w14:textId="77777777" w:rsidTr="003B7BBA">
        <w:tblPrEx>
          <w:tblCellMar>
            <w:left w:w="70" w:type="dxa"/>
            <w:right w:w="70" w:type="dxa"/>
          </w:tblCellMar>
        </w:tblPrEx>
        <w:tc>
          <w:tcPr>
            <w:tcW w:w="1908" w:type="dxa"/>
            <w:shd w:val="clear" w:color="auto" w:fill="auto"/>
          </w:tcPr>
          <w:p w14:paraId="42C7EA11" w14:textId="77777777" w:rsidR="00274547" w:rsidRPr="006A4C20" w:rsidRDefault="00C8504F" w:rsidP="00C02547">
            <w:pPr>
              <w:spacing w:before="120" w:after="120"/>
              <w:jc w:val="center"/>
              <w:rPr>
                <w:rFonts w:ascii="Trebuchet MS" w:hAnsi="Trebuchet MS" w:cstheme="minorHAnsi"/>
              </w:rPr>
            </w:pPr>
            <w:r w:rsidRPr="006A4C20">
              <w:rPr>
                <w:rFonts w:ascii="Trebuchet MS" w:hAnsi="Trebuchet MS" w:cstheme="minorHAnsi"/>
                <w:noProof/>
              </w:rPr>
              <w:lastRenderedPageBreak/>
              <w:drawing>
                <wp:inline distT="0" distB="0" distL="0" distR="0" wp14:anchorId="0987F056" wp14:editId="0B5BEA70">
                  <wp:extent cx="1418492" cy="1563564"/>
                  <wp:effectExtent l="0" t="0" r="0" b="0"/>
                  <wp:docPr id="7" name="Picture 118" descr="4827c9cc8d904546b47576e431de20f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4827c9cc8d904546b47576e431de20f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679" cy="160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1" w:type="dxa"/>
            <w:shd w:val="clear" w:color="auto" w:fill="auto"/>
          </w:tcPr>
          <w:p w14:paraId="397425ED" w14:textId="77777777" w:rsidR="00316408" w:rsidRDefault="00316408" w:rsidP="00A61073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</w:rPr>
            </w:pPr>
          </w:p>
          <w:p w14:paraId="54F27997" w14:textId="11A31BF4" w:rsidR="00A61073" w:rsidRPr="006A4C20" w:rsidRDefault="00A61073" w:rsidP="00A61073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</w:rPr>
            </w:pPr>
            <w:r w:rsidRPr="006A4C20">
              <w:rPr>
                <w:rFonts w:ascii="Trebuchet MS" w:hAnsi="Trebuchet MS" w:cstheme="minorHAnsi"/>
              </w:rPr>
              <w:t>Andrea Mantegna</w:t>
            </w:r>
          </w:p>
          <w:p w14:paraId="39EDB98A" w14:textId="4A1865EC" w:rsidR="00A61073" w:rsidRPr="006A4C20" w:rsidRDefault="00A61073" w:rsidP="00A61073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</w:rPr>
            </w:pPr>
            <w:r w:rsidRPr="006A4C20">
              <w:rPr>
                <w:rFonts w:ascii="Trebuchet MS" w:hAnsi="Trebuchet MS" w:cstheme="minorHAnsi"/>
              </w:rPr>
              <w:t>(Isola di Carturo 1431-Mantova</w:t>
            </w:r>
            <w:r w:rsidR="00316408">
              <w:rPr>
                <w:rFonts w:ascii="Trebuchet MS" w:hAnsi="Trebuchet MS" w:cstheme="minorHAnsi"/>
              </w:rPr>
              <w:t xml:space="preserve"> </w:t>
            </w:r>
            <w:r w:rsidRPr="006A4C20">
              <w:rPr>
                <w:rFonts w:ascii="Trebuchet MS" w:hAnsi="Trebuchet MS" w:cstheme="minorHAnsi"/>
              </w:rPr>
              <w:t>1506)</w:t>
            </w:r>
          </w:p>
          <w:p w14:paraId="6FF3C5A9" w14:textId="77777777" w:rsidR="00A61073" w:rsidRPr="006A4C20" w:rsidRDefault="00A61073" w:rsidP="00A61073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/>
              </w:rPr>
            </w:pPr>
            <w:r w:rsidRPr="006A4C20">
              <w:rPr>
                <w:rFonts w:ascii="Trebuchet MS" w:hAnsi="Trebuchet MS" w:cstheme="minorHAnsi"/>
                <w:i/>
              </w:rPr>
              <w:t>Donna vestita all’antica e vecchio in abiti orientali (Sibilla e profeta?)</w:t>
            </w:r>
          </w:p>
          <w:p w14:paraId="75F2DF20" w14:textId="77777777" w:rsidR="00A61073" w:rsidRPr="006A4C20" w:rsidRDefault="00A61073" w:rsidP="00A61073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</w:rPr>
            </w:pPr>
            <w:r w:rsidRPr="006A4C20">
              <w:rPr>
                <w:rFonts w:ascii="Trebuchet MS" w:hAnsi="Trebuchet MS" w:cstheme="minorHAnsi"/>
              </w:rPr>
              <w:t>1495 c</w:t>
            </w:r>
            <w:r w:rsidR="00E1180D" w:rsidRPr="006A4C20">
              <w:rPr>
                <w:rFonts w:ascii="Trebuchet MS" w:hAnsi="Trebuchet MS" w:cstheme="minorHAnsi"/>
              </w:rPr>
              <w:t>irca</w:t>
            </w:r>
          </w:p>
          <w:p w14:paraId="0166BCD9" w14:textId="77777777" w:rsidR="00A61073" w:rsidRPr="006A4C20" w:rsidRDefault="00A61073" w:rsidP="00A61073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</w:rPr>
            </w:pPr>
            <w:r w:rsidRPr="006A4C20">
              <w:rPr>
                <w:rFonts w:ascii="Trebuchet MS" w:hAnsi="Trebuchet MS" w:cstheme="minorHAnsi"/>
              </w:rPr>
              <w:t>tempera a colla e oro su tela,</w:t>
            </w:r>
            <w:r w:rsidR="00C77206" w:rsidRPr="006A4C20">
              <w:rPr>
                <w:rFonts w:ascii="Trebuchet MS" w:hAnsi="Trebuchet MS" w:cstheme="minorHAnsi"/>
              </w:rPr>
              <w:t xml:space="preserve"> </w:t>
            </w:r>
            <w:r w:rsidRPr="006A4C20">
              <w:rPr>
                <w:rFonts w:ascii="Trebuchet MS" w:hAnsi="Trebuchet MS" w:cstheme="minorHAnsi"/>
              </w:rPr>
              <w:t>cm 56,2 - 46,6</w:t>
            </w:r>
          </w:p>
          <w:p w14:paraId="5D678BCD" w14:textId="77777777" w:rsidR="00274547" w:rsidRPr="006A4C20" w:rsidRDefault="00A61073" w:rsidP="00A61073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</w:rPr>
            </w:pPr>
            <w:r w:rsidRPr="006A4C20">
              <w:rPr>
                <w:rFonts w:ascii="Trebuchet MS" w:hAnsi="Trebuchet MS" w:cstheme="minorHAnsi"/>
              </w:rPr>
              <w:t xml:space="preserve">Cincinnati, Cincinnati Art Museum, </w:t>
            </w:r>
            <w:proofErr w:type="spellStart"/>
            <w:r w:rsidRPr="006A4C20">
              <w:rPr>
                <w:rFonts w:ascii="Trebuchet MS" w:hAnsi="Trebuchet MS" w:cstheme="minorHAnsi"/>
              </w:rPr>
              <w:t>Bequest</w:t>
            </w:r>
            <w:proofErr w:type="spellEnd"/>
            <w:r w:rsidRPr="006A4C20">
              <w:rPr>
                <w:rFonts w:ascii="Trebuchet MS" w:hAnsi="Trebuchet MS" w:cstheme="minorHAnsi"/>
              </w:rPr>
              <w:t xml:space="preserve"> of Mary M. Emery, </w:t>
            </w:r>
            <w:proofErr w:type="spellStart"/>
            <w:r w:rsidRPr="006A4C20">
              <w:rPr>
                <w:rFonts w:ascii="Trebuchet MS" w:hAnsi="Trebuchet MS" w:cstheme="minorHAnsi"/>
              </w:rPr>
              <w:t>inv</w:t>
            </w:r>
            <w:proofErr w:type="spellEnd"/>
            <w:r w:rsidRPr="006A4C20">
              <w:rPr>
                <w:rFonts w:ascii="Trebuchet MS" w:hAnsi="Trebuchet MS" w:cstheme="minorHAnsi"/>
              </w:rPr>
              <w:t>. 1927.406</w:t>
            </w:r>
          </w:p>
        </w:tc>
        <w:tc>
          <w:tcPr>
            <w:tcW w:w="992" w:type="dxa"/>
          </w:tcPr>
          <w:p w14:paraId="686B0F70" w14:textId="77777777" w:rsidR="00274547" w:rsidRPr="006A4C20" w:rsidRDefault="00274547" w:rsidP="00124655">
            <w:pPr>
              <w:rPr>
                <w:rFonts w:ascii="Trebuchet MS" w:hAnsi="Trebuchet MS" w:cstheme="minorHAnsi"/>
              </w:rPr>
            </w:pPr>
            <w:r w:rsidRPr="006A4C20">
              <w:rPr>
                <w:rFonts w:ascii="Trebuchet MS" w:hAnsi="Trebuchet MS" w:cstheme="minorHAnsi"/>
              </w:rPr>
              <w:t>Stampa quadricromia e rilievo trasparente</w:t>
            </w:r>
          </w:p>
        </w:tc>
      </w:tr>
      <w:tr w:rsidR="00316408" w:rsidRPr="006A4C20" w14:paraId="36322AB8" w14:textId="77777777" w:rsidTr="003B7BBA">
        <w:tblPrEx>
          <w:tblCellMar>
            <w:left w:w="70" w:type="dxa"/>
            <w:right w:w="70" w:type="dxa"/>
          </w:tblCellMar>
        </w:tblPrEx>
        <w:tc>
          <w:tcPr>
            <w:tcW w:w="1908" w:type="dxa"/>
            <w:shd w:val="clear" w:color="auto" w:fill="auto"/>
          </w:tcPr>
          <w:p w14:paraId="1534A9A3" w14:textId="77777777" w:rsidR="00B55F6A" w:rsidRPr="006A4C20" w:rsidRDefault="00C8504F" w:rsidP="00C02547">
            <w:pPr>
              <w:spacing w:before="120" w:after="120"/>
              <w:jc w:val="center"/>
              <w:rPr>
                <w:rFonts w:ascii="Trebuchet MS" w:hAnsi="Trebuchet MS" w:cstheme="minorHAnsi"/>
                <w:noProof/>
              </w:rPr>
            </w:pPr>
            <w:r w:rsidRPr="006A4C20">
              <w:rPr>
                <w:rFonts w:ascii="Trebuchet MS" w:hAnsi="Trebuchet MS" w:cstheme="minorHAnsi"/>
                <w:noProof/>
              </w:rPr>
              <w:drawing>
                <wp:inline distT="0" distB="0" distL="0" distR="0" wp14:anchorId="254D6D6B" wp14:editId="6E217F82">
                  <wp:extent cx="1124401" cy="1113692"/>
                  <wp:effectExtent l="0" t="0" r="0" b="0"/>
                  <wp:docPr id="8" name="Immagine 8" descr="capitel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apitel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938" cy="112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1" w:type="dxa"/>
            <w:shd w:val="clear" w:color="auto" w:fill="auto"/>
          </w:tcPr>
          <w:p w14:paraId="567640DC" w14:textId="77777777" w:rsidR="00316408" w:rsidRDefault="00316408" w:rsidP="00B55F6A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/>
              </w:rPr>
            </w:pPr>
          </w:p>
          <w:p w14:paraId="189E67AF" w14:textId="2B577D7F" w:rsidR="00B55F6A" w:rsidRPr="006A4C20" w:rsidRDefault="00B55F6A" w:rsidP="00B55F6A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/>
              </w:rPr>
            </w:pPr>
            <w:proofErr w:type="spellStart"/>
            <w:r w:rsidRPr="006A4C20">
              <w:rPr>
                <w:rFonts w:ascii="Trebuchet MS" w:hAnsi="Trebuchet MS" w:cstheme="minorHAnsi"/>
                <w:i/>
              </w:rPr>
              <w:t>Semicapitello</w:t>
            </w:r>
            <w:proofErr w:type="spellEnd"/>
            <w:r w:rsidRPr="006A4C20">
              <w:rPr>
                <w:rFonts w:ascii="Trebuchet MS" w:hAnsi="Trebuchet MS" w:cstheme="minorHAnsi"/>
                <w:i/>
              </w:rPr>
              <w:t xml:space="preserve"> della porta Aurea di Ravenna</w:t>
            </w:r>
          </w:p>
          <w:p w14:paraId="0FFC54C2" w14:textId="306EEB38" w:rsidR="00B55F6A" w:rsidRPr="006A4C20" w:rsidRDefault="00B55F6A" w:rsidP="00B55F6A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</w:rPr>
            </w:pPr>
            <w:r w:rsidRPr="006A4C20">
              <w:rPr>
                <w:rFonts w:ascii="Trebuchet MS" w:hAnsi="Trebuchet MS" w:cstheme="minorHAnsi"/>
              </w:rPr>
              <w:t xml:space="preserve">prima meta del </w:t>
            </w:r>
            <w:proofErr w:type="gramStart"/>
            <w:r w:rsidR="00316408">
              <w:rPr>
                <w:rFonts w:ascii="Trebuchet MS" w:hAnsi="Trebuchet MS" w:cstheme="minorHAnsi"/>
              </w:rPr>
              <w:t>1</w:t>
            </w:r>
            <w:proofErr w:type="gramEnd"/>
            <w:r w:rsidRPr="006A4C20">
              <w:rPr>
                <w:rFonts w:ascii="Trebuchet MS" w:hAnsi="Trebuchet MS" w:cstheme="minorHAnsi"/>
              </w:rPr>
              <w:t xml:space="preserve"> sec. d.C.</w:t>
            </w:r>
          </w:p>
          <w:p w14:paraId="5E4C4215" w14:textId="77777777" w:rsidR="00B55F6A" w:rsidRPr="006A4C20" w:rsidRDefault="00B55F6A" w:rsidP="00B55F6A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</w:rPr>
            </w:pPr>
            <w:r w:rsidRPr="006A4C20">
              <w:rPr>
                <w:rFonts w:ascii="Trebuchet MS" w:hAnsi="Trebuchet MS" w:cstheme="minorHAnsi"/>
              </w:rPr>
              <w:t>marmo, altezza cm 81, diametro della</w:t>
            </w:r>
            <w:r w:rsidR="00F15A21" w:rsidRPr="006A4C20">
              <w:rPr>
                <w:rFonts w:ascii="Trebuchet MS" w:hAnsi="Trebuchet MS" w:cstheme="minorHAnsi"/>
              </w:rPr>
              <w:t xml:space="preserve"> </w:t>
            </w:r>
            <w:r w:rsidRPr="006A4C20">
              <w:rPr>
                <w:rFonts w:ascii="Trebuchet MS" w:hAnsi="Trebuchet MS" w:cstheme="minorHAnsi"/>
              </w:rPr>
              <w:t>base cm 60,7, larghezza dell’abaco cm 85</w:t>
            </w:r>
          </w:p>
          <w:p w14:paraId="2E9014E5" w14:textId="77777777" w:rsidR="00B55F6A" w:rsidRPr="006A4C20" w:rsidRDefault="00B55F6A" w:rsidP="00B55F6A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</w:rPr>
            </w:pPr>
            <w:r w:rsidRPr="006A4C20">
              <w:rPr>
                <w:rFonts w:ascii="Trebuchet MS" w:hAnsi="Trebuchet MS" w:cstheme="minorHAnsi"/>
              </w:rPr>
              <w:t xml:space="preserve">Polo Museale </w:t>
            </w:r>
            <w:proofErr w:type="gramStart"/>
            <w:r w:rsidRPr="006A4C20">
              <w:rPr>
                <w:rFonts w:ascii="Trebuchet MS" w:hAnsi="Trebuchet MS" w:cstheme="minorHAnsi"/>
              </w:rPr>
              <w:t>Emilia Romagna</w:t>
            </w:r>
            <w:proofErr w:type="gramEnd"/>
            <w:r w:rsidRPr="006A4C20">
              <w:rPr>
                <w:rFonts w:ascii="Trebuchet MS" w:hAnsi="Trebuchet MS" w:cstheme="minorHAnsi"/>
              </w:rPr>
              <w:t>, Museo</w:t>
            </w:r>
          </w:p>
          <w:p w14:paraId="687E52EE" w14:textId="77777777" w:rsidR="00B55F6A" w:rsidRPr="006A4C20" w:rsidRDefault="00B55F6A" w:rsidP="00B55F6A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</w:rPr>
            </w:pPr>
            <w:r w:rsidRPr="006A4C20">
              <w:rPr>
                <w:rFonts w:ascii="Trebuchet MS" w:hAnsi="Trebuchet MS" w:cstheme="minorHAnsi"/>
              </w:rPr>
              <w:t xml:space="preserve">Nazionale di Ravenna, </w:t>
            </w:r>
            <w:proofErr w:type="spellStart"/>
            <w:r w:rsidRPr="006A4C20">
              <w:rPr>
                <w:rFonts w:ascii="Trebuchet MS" w:hAnsi="Trebuchet MS" w:cstheme="minorHAnsi"/>
              </w:rPr>
              <w:t>inv</w:t>
            </w:r>
            <w:proofErr w:type="spellEnd"/>
            <w:r w:rsidRPr="006A4C20">
              <w:rPr>
                <w:rFonts w:ascii="Trebuchet MS" w:hAnsi="Trebuchet MS" w:cstheme="minorHAnsi"/>
              </w:rPr>
              <w:t>. 296</w:t>
            </w:r>
          </w:p>
          <w:p w14:paraId="51406813" w14:textId="77777777" w:rsidR="00B55F6A" w:rsidRPr="006A4C20" w:rsidRDefault="00B55F6A" w:rsidP="00B55F6A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</w:rPr>
            </w:pPr>
          </w:p>
        </w:tc>
        <w:tc>
          <w:tcPr>
            <w:tcW w:w="992" w:type="dxa"/>
          </w:tcPr>
          <w:p w14:paraId="2EE58528" w14:textId="77777777" w:rsidR="00B55F6A" w:rsidRPr="006A4C20" w:rsidRDefault="003B7BBA" w:rsidP="0018400C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</w:rPr>
            </w:pPr>
            <w:proofErr w:type="gramStart"/>
            <w:r w:rsidRPr="006A4C20">
              <w:rPr>
                <w:rFonts w:ascii="Trebuchet MS" w:hAnsi="Trebuchet MS" w:cstheme="minorHAnsi"/>
              </w:rPr>
              <w:t xml:space="preserve">Stampa </w:t>
            </w:r>
            <w:r w:rsidR="00F93C02" w:rsidRPr="006A4C20">
              <w:rPr>
                <w:rFonts w:ascii="Trebuchet MS" w:hAnsi="Trebuchet MS" w:cstheme="minorHAnsi"/>
              </w:rPr>
              <w:t xml:space="preserve"> a</w:t>
            </w:r>
            <w:proofErr w:type="gramEnd"/>
            <w:r w:rsidR="00F93C02" w:rsidRPr="006A4C20">
              <w:rPr>
                <w:rFonts w:ascii="Trebuchet MS" w:hAnsi="Trebuchet MS" w:cstheme="minorHAnsi"/>
              </w:rPr>
              <w:t xml:space="preserve"> microcapsule</w:t>
            </w:r>
          </w:p>
        </w:tc>
      </w:tr>
      <w:tr w:rsidR="00316408" w:rsidRPr="006A4C20" w14:paraId="7F226C8D" w14:textId="77777777" w:rsidTr="003B7BBA">
        <w:tblPrEx>
          <w:tblCellMar>
            <w:left w:w="70" w:type="dxa"/>
            <w:right w:w="70" w:type="dxa"/>
          </w:tblCellMar>
        </w:tblPrEx>
        <w:tc>
          <w:tcPr>
            <w:tcW w:w="1908" w:type="dxa"/>
            <w:shd w:val="clear" w:color="auto" w:fill="auto"/>
          </w:tcPr>
          <w:p w14:paraId="3D9DB0DB" w14:textId="77777777" w:rsidR="00274547" w:rsidRPr="006A4C20" w:rsidRDefault="00C8504F" w:rsidP="00C02547">
            <w:pPr>
              <w:spacing w:before="120" w:after="120"/>
              <w:jc w:val="center"/>
              <w:rPr>
                <w:rFonts w:ascii="Trebuchet MS" w:hAnsi="Trebuchet MS" w:cstheme="minorHAnsi"/>
                <w:noProof/>
              </w:rPr>
            </w:pPr>
            <w:r w:rsidRPr="006A4C20">
              <w:rPr>
                <w:rFonts w:ascii="Trebuchet MS" w:hAnsi="Trebuchet MS" w:cstheme="minorHAnsi"/>
                <w:noProof/>
              </w:rPr>
              <w:drawing>
                <wp:inline distT="0" distB="0" distL="0" distR="0" wp14:anchorId="009EB306" wp14:editId="0341C9F6">
                  <wp:extent cx="1297884" cy="1664677"/>
                  <wp:effectExtent l="0" t="0" r="0" b="0"/>
                  <wp:docPr id="9" name="Im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013" cy="1685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1" w:type="dxa"/>
            <w:shd w:val="clear" w:color="auto" w:fill="auto"/>
          </w:tcPr>
          <w:p w14:paraId="65969D7E" w14:textId="77777777" w:rsidR="00F15A21" w:rsidRPr="006A4C20" w:rsidRDefault="00F15A21" w:rsidP="0018400C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</w:rPr>
            </w:pPr>
          </w:p>
          <w:p w14:paraId="5E24E61B" w14:textId="77777777" w:rsidR="00274547" w:rsidRPr="006A4C20" w:rsidRDefault="00274547" w:rsidP="0018400C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</w:rPr>
            </w:pPr>
            <w:r w:rsidRPr="006A4C20">
              <w:rPr>
                <w:rFonts w:ascii="Trebuchet MS" w:hAnsi="Trebuchet MS" w:cstheme="minorHAnsi"/>
              </w:rPr>
              <w:t>Andrea Mantegna</w:t>
            </w:r>
          </w:p>
          <w:p w14:paraId="489C72E6" w14:textId="77777777" w:rsidR="00274547" w:rsidRPr="006A4C20" w:rsidRDefault="00274547" w:rsidP="0018400C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</w:rPr>
            </w:pPr>
            <w:r w:rsidRPr="006A4C20">
              <w:rPr>
                <w:rFonts w:ascii="Trebuchet MS" w:hAnsi="Trebuchet MS" w:cstheme="minorHAnsi"/>
              </w:rPr>
              <w:t>(Isola di Carturo 1431-Mantova 1506)</w:t>
            </w:r>
          </w:p>
          <w:p w14:paraId="34F0BA45" w14:textId="77777777" w:rsidR="00274547" w:rsidRPr="006A4C20" w:rsidRDefault="00274547" w:rsidP="0018400C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/>
              </w:rPr>
            </w:pPr>
            <w:r w:rsidRPr="006A4C20">
              <w:rPr>
                <w:rFonts w:ascii="Trebuchet MS" w:hAnsi="Trebuchet MS" w:cstheme="minorHAnsi"/>
                <w:i/>
              </w:rPr>
              <w:t>Resurrezione di Cristo</w:t>
            </w:r>
          </w:p>
          <w:p w14:paraId="1226C54E" w14:textId="77777777" w:rsidR="00274547" w:rsidRPr="006A4C20" w:rsidRDefault="00274547" w:rsidP="0018400C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</w:rPr>
            </w:pPr>
            <w:r w:rsidRPr="006A4C20">
              <w:rPr>
                <w:rFonts w:ascii="Trebuchet MS" w:hAnsi="Trebuchet MS" w:cstheme="minorHAnsi"/>
              </w:rPr>
              <w:t>1492 c</w:t>
            </w:r>
            <w:r w:rsidR="00E1180D" w:rsidRPr="006A4C20">
              <w:rPr>
                <w:rFonts w:ascii="Trebuchet MS" w:hAnsi="Trebuchet MS" w:cstheme="minorHAnsi"/>
              </w:rPr>
              <w:t>irca</w:t>
            </w:r>
          </w:p>
          <w:p w14:paraId="746C0BD0" w14:textId="77777777" w:rsidR="00274547" w:rsidRPr="006A4C20" w:rsidRDefault="00274547" w:rsidP="0018400C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</w:rPr>
            </w:pPr>
            <w:r w:rsidRPr="006A4C20">
              <w:rPr>
                <w:rFonts w:ascii="Trebuchet MS" w:hAnsi="Trebuchet MS" w:cstheme="minorHAnsi"/>
              </w:rPr>
              <w:t>tempera e oro su tavola, cm 48,5 - 37,6</w:t>
            </w:r>
          </w:p>
          <w:p w14:paraId="700E1987" w14:textId="77777777" w:rsidR="00274547" w:rsidRPr="006A4C20" w:rsidRDefault="00274547" w:rsidP="0018400C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</w:rPr>
            </w:pPr>
            <w:r w:rsidRPr="006A4C20">
              <w:rPr>
                <w:rFonts w:ascii="Trebuchet MS" w:hAnsi="Trebuchet MS" w:cstheme="minorHAnsi"/>
              </w:rPr>
              <w:t>Bergamo, Accademia Carrara (eredità di Guglielmo Lochis, 1866),</w:t>
            </w:r>
          </w:p>
          <w:p w14:paraId="57A090BD" w14:textId="77777777" w:rsidR="00274547" w:rsidRDefault="00274547" w:rsidP="0018400C">
            <w:pPr>
              <w:rPr>
                <w:rFonts w:ascii="Trebuchet MS" w:hAnsi="Trebuchet MS" w:cstheme="minorHAnsi"/>
              </w:rPr>
            </w:pPr>
            <w:proofErr w:type="spellStart"/>
            <w:r w:rsidRPr="006A4C20">
              <w:rPr>
                <w:rFonts w:ascii="Trebuchet MS" w:hAnsi="Trebuchet MS" w:cstheme="minorHAnsi"/>
              </w:rPr>
              <w:t>inv</w:t>
            </w:r>
            <w:proofErr w:type="spellEnd"/>
            <w:r w:rsidRPr="006A4C20">
              <w:rPr>
                <w:rFonts w:ascii="Trebuchet MS" w:hAnsi="Trebuchet MS" w:cstheme="minorHAnsi"/>
              </w:rPr>
              <w:t>. 81lc00169</w:t>
            </w:r>
          </w:p>
          <w:p w14:paraId="67F650B1" w14:textId="2A4296D1" w:rsidR="00316408" w:rsidRPr="006A4C20" w:rsidRDefault="00316408" w:rsidP="0018400C">
            <w:pPr>
              <w:rPr>
                <w:rFonts w:ascii="Trebuchet MS" w:hAnsi="Trebuchet MS" w:cstheme="minorHAnsi"/>
              </w:rPr>
            </w:pPr>
          </w:p>
        </w:tc>
        <w:tc>
          <w:tcPr>
            <w:tcW w:w="992" w:type="dxa"/>
          </w:tcPr>
          <w:p w14:paraId="6F8291DB" w14:textId="77777777" w:rsidR="00274547" w:rsidRPr="006A4C20" w:rsidRDefault="00274547" w:rsidP="0018400C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</w:rPr>
            </w:pPr>
            <w:r w:rsidRPr="006A4C20">
              <w:rPr>
                <w:rFonts w:ascii="Trebuchet MS" w:hAnsi="Trebuchet MS" w:cstheme="minorHAnsi"/>
              </w:rPr>
              <w:t>Stampa quadricromia e rilievo trasparente</w:t>
            </w:r>
          </w:p>
        </w:tc>
      </w:tr>
      <w:tr w:rsidR="00316408" w:rsidRPr="006A4C20" w14:paraId="178DA6E0" w14:textId="77777777" w:rsidTr="003B7BBA">
        <w:tblPrEx>
          <w:tblCellMar>
            <w:left w:w="70" w:type="dxa"/>
            <w:right w:w="70" w:type="dxa"/>
          </w:tblCellMar>
        </w:tblPrEx>
        <w:tc>
          <w:tcPr>
            <w:tcW w:w="1908" w:type="dxa"/>
            <w:shd w:val="clear" w:color="auto" w:fill="auto"/>
          </w:tcPr>
          <w:p w14:paraId="66AB4FF0" w14:textId="77777777" w:rsidR="00274547" w:rsidRPr="006A4C20" w:rsidRDefault="00C8504F" w:rsidP="00C02547">
            <w:pPr>
              <w:spacing w:before="120" w:after="120"/>
              <w:jc w:val="center"/>
              <w:rPr>
                <w:rFonts w:ascii="Trebuchet MS" w:hAnsi="Trebuchet MS" w:cstheme="minorHAnsi"/>
              </w:rPr>
            </w:pPr>
            <w:r w:rsidRPr="006A4C20">
              <w:rPr>
                <w:rFonts w:ascii="Trebuchet MS" w:hAnsi="Trebuchet MS" w:cstheme="minorHAnsi"/>
                <w:noProof/>
              </w:rPr>
              <w:drawing>
                <wp:inline distT="0" distB="0" distL="0" distR="0" wp14:anchorId="25FBB0D0" wp14:editId="4BCD8592">
                  <wp:extent cx="1584537" cy="1992923"/>
                  <wp:effectExtent l="0" t="0" r="0" b="7620"/>
                  <wp:docPr id="10" name="Picture 13" descr="cabb5a7e15d4459a82d16e6b180314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abb5a7e15d4459a82d16e6b180314d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741" cy="2057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1" w:type="dxa"/>
            <w:shd w:val="clear" w:color="auto" w:fill="auto"/>
          </w:tcPr>
          <w:p w14:paraId="5526879F" w14:textId="77777777" w:rsidR="00F15A21" w:rsidRPr="006A4C20" w:rsidRDefault="00F15A21" w:rsidP="00E1180D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</w:rPr>
            </w:pPr>
          </w:p>
          <w:p w14:paraId="422DCC02" w14:textId="77777777" w:rsidR="00E1180D" w:rsidRPr="006A4C20" w:rsidRDefault="00E1180D" w:rsidP="00E1180D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</w:rPr>
            </w:pPr>
            <w:r w:rsidRPr="006A4C20">
              <w:rPr>
                <w:rFonts w:ascii="Trebuchet MS" w:hAnsi="Trebuchet MS" w:cstheme="minorHAnsi"/>
              </w:rPr>
              <w:t>Andrea Mantegna</w:t>
            </w:r>
          </w:p>
          <w:p w14:paraId="5B275178" w14:textId="18558FA8" w:rsidR="00E1180D" w:rsidRPr="006A4C20" w:rsidRDefault="00E1180D" w:rsidP="00E1180D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</w:rPr>
            </w:pPr>
            <w:r w:rsidRPr="006A4C20">
              <w:rPr>
                <w:rFonts w:ascii="Trebuchet MS" w:hAnsi="Trebuchet MS" w:cstheme="minorHAnsi"/>
              </w:rPr>
              <w:t>(Isola di Carturo 1431-Mantova</w:t>
            </w:r>
            <w:r w:rsidR="00316408">
              <w:rPr>
                <w:rFonts w:ascii="Trebuchet MS" w:hAnsi="Trebuchet MS" w:cstheme="minorHAnsi"/>
              </w:rPr>
              <w:t xml:space="preserve"> </w:t>
            </w:r>
            <w:bookmarkStart w:id="0" w:name="_GoBack"/>
            <w:bookmarkEnd w:id="0"/>
            <w:r w:rsidRPr="006A4C20">
              <w:rPr>
                <w:rFonts w:ascii="Trebuchet MS" w:hAnsi="Trebuchet MS" w:cstheme="minorHAnsi"/>
              </w:rPr>
              <w:t>1506)</w:t>
            </w:r>
          </w:p>
          <w:p w14:paraId="0E6D4B21" w14:textId="77777777" w:rsidR="00E1180D" w:rsidRPr="006A4C20" w:rsidRDefault="00E1180D" w:rsidP="00E1180D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/>
              </w:rPr>
            </w:pPr>
            <w:r w:rsidRPr="006A4C20">
              <w:rPr>
                <w:rFonts w:ascii="Trebuchet MS" w:hAnsi="Trebuchet MS" w:cstheme="minorHAnsi"/>
                <w:i/>
              </w:rPr>
              <w:t>Ecce Homo</w:t>
            </w:r>
          </w:p>
          <w:p w14:paraId="11E7DEFF" w14:textId="77777777" w:rsidR="00E1180D" w:rsidRPr="006A4C20" w:rsidRDefault="00E1180D" w:rsidP="00E1180D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</w:rPr>
            </w:pPr>
            <w:r w:rsidRPr="006A4C20">
              <w:rPr>
                <w:rFonts w:ascii="Trebuchet MS" w:hAnsi="Trebuchet MS" w:cstheme="minorHAnsi"/>
              </w:rPr>
              <w:t>1500-1502 circa</w:t>
            </w:r>
          </w:p>
          <w:p w14:paraId="52777C74" w14:textId="77777777" w:rsidR="00316408" w:rsidRDefault="00E1180D" w:rsidP="00E1180D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</w:rPr>
            </w:pPr>
            <w:r w:rsidRPr="006A4C20">
              <w:rPr>
                <w:rFonts w:ascii="Trebuchet MS" w:hAnsi="Trebuchet MS" w:cstheme="minorHAnsi"/>
              </w:rPr>
              <w:t xml:space="preserve">tempera a colla su tela di lino montata su legno, </w:t>
            </w:r>
          </w:p>
          <w:p w14:paraId="0762A459" w14:textId="4CEE4608" w:rsidR="00E1180D" w:rsidRPr="006A4C20" w:rsidRDefault="00E1180D" w:rsidP="00E1180D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</w:rPr>
            </w:pPr>
            <w:r w:rsidRPr="006A4C20">
              <w:rPr>
                <w:rFonts w:ascii="Trebuchet MS" w:hAnsi="Trebuchet MS" w:cstheme="minorHAnsi"/>
              </w:rPr>
              <w:t>cm 54,7-</w:t>
            </w:r>
            <w:r w:rsidR="00316408">
              <w:rPr>
                <w:rFonts w:ascii="Trebuchet MS" w:hAnsi="Trebuchet MS" w:cstheme="minorHAnsi"/>
              </w:rPr>
              <w:t xml:space="preserve"> </w:t>
            </w:r>
            <w:r w:rsidRPr="006A4C20">
              <w:rPr>
                <w:rFonts w:ascii="Trebuchet MS" w:hAnsi="Trebuchet MS" w:cstheme="minorHAnsi"/>
              </w:rPr>
              <w:t>43,5</w:t>
            </w:r>
          </w:p>
          <w:p w14:paraId="102D9ECB" w14:textId="77777777" w:rsidR="00316408" w:rsidRDefault="00E1180D" w:rsidP="00E1180D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</w:rPr>
            </w:pPr>
            <w:r w:rsidRPr="006A4C20">
              <w:rPr>
                <w:rFonts w:ascii="Trebuchet MS" w:hAnsi="Trebuchet MS" w:cstheme="minorHAnsi"/>
              </w:rPr>
              <w:t>sui finti cartigli, rispettivamente</w:t>
            </w:r>
            <w:r w:rsidR="00C77206" w:rsidRPr="006A4C20">
              <w:rPr>
                <w:rFonts w:ascii="Trebuchet MS" w:hAnsi="Trebuchet MS" w:cstheme="minorHAnsi"/>
              </w:rPr>
              <w:t xml:space="preserve"> </w:t>
            </w:r>
            <w:r w:rsidRPr="006A4C20">
              <w:rPr>
                <w:rFonts w:ascii="Trebuchet MS" w:hAnsi="Trebuchet MS" w:cstheme="minorHAnsi"/>
              </w:rPr>
              <w:t xml:space="preserve">di sinistra e di destra: </w:t>
            </w:r>
            <w:r w:rsidRPr="006A4C20">
              <w:rPr>
                <w:rFonts w:ascii="Cambria Math" w:hAnsi="Cambria Math" w:cs="Cambria Math"/>
              </w:rPr>
              <w:t>≪</w:t>
            </w:r>
            <w:proofErr w:type="spellStart"/>
            <w:r w:rsidRPr="006A4C20">
              <w:rPr>
                <w:rFonts w:ascii="Trebuchet MS" w:hAnsi="Trebuchet MS" w:cstheme="minorHAnsi"/>
              </w:rPr>
              <w:t>crvcifige</w:t>
            </w:r>
            <w:proofErr w:type="spellEnd"/>
            <w:r w:rsidRPr="006A4C20">
              <w:rPr>
                <w:rFonts w:ascii="Trebuchet MS" w:hAnsi="Trebuchet MS" w:cstheme="minorHAnsi"/>
              </w:rPr>
              <w:t xml:space="preserve"> </w:t>
            </w:r>
            <w:proofErr w:type="spellStart"/>
            <w:r w:rsidRPr="006A4C20">
              <w:rPr>
                <w:rFonts w:ascii="Trebuchet MS" w:hAnsi="Trebuchet MS" w:cstheme="minorHAnsi"/>
              </w:rPr>
              <w:t>evm</w:t>
            </w:r>
            <w:proofErr w:type="spellEnd"/>
            <w:r w:rsidRPr="006A4C20">
              <w:rPr>
                <w:rFonts w:ascii="Trebuchet MS" w:hAnsi="Trebuchet MS" w:cstheme="minorHAnsi"/>
              </w:rPr>
              <w:t xml:space="preserve"> / </w:t>
            </w:r>
            <w:proofErr w:type="spellStart"/>
            <w:r w:rsidRPr="006A4C20">
              <w:rPr>
                <w:rFonts w:ascii="Trebuchet MS" w:hAnsi="Trebuchet MS" w:cstheme="minorHAnsi"/>
              </w:rPr>
              <w:t>tolle</w:t>
            </w:r>
            <w:proofErr w:type="spellEnd"/>
            <w:r w:rsidRPr="006A4C20">
              <w:rPr>
                <w:rFonts w:ascii="Trebuchet MS" w:hAnsi="Trebuchet MS" w:cstheme="minorHAnsi"/>
              </w:rPr>
              <w:t xml:space="preserve"> </w:t>
            </w:r>
            <w:proofErr w:type="spellStart"/>
            <w:r w:rsidRPr="006A4C20">
              <w:rPr>
                <w:rFonts w:ascii="Trebuchet MS" w:hAnsi="Trebuchet MS" w:cstheme="minorHAnsi"/>
              </w:rPr>
              <w:t>evm</w:t>
            </w:r>
            <w:proofErr w:type="spellEnd"/>
            <w:r w:rsidRPr="006A4C20">
              <w:rPr>
                <w:rFonts w:ascii="Trebuchet MS" w:hAnsi="Trebuchet MS" w:cstheme="minorHAnsi"/>
              </w:rPr>
              <w:t xml:space="preserve"> / </w:t>
            </w:r>
            <w:proofErr w:type="spellStart"/>
            <w:r w:rsidRPr="006A4C20">
              <w:rPr>
                <w:rFonts w:ascii="Trebuchet MS" w:hAnsi="Trebuchet MS" w:cstheme="minorHAnsi"/>
              </w:rPr>
              <w:t>crvcifige</w:t>
            </w:r>
            <w:proofErr w:type="spellEnd"/>
            <w:r w:rsidRPr="006A4C20">
              <w:rPr>
                <w:rFonts w:ascii="Trebuchet MS" w:hAnsi="Trebuchet MS" w:cstheme="minorHAnsi"/>
              </w:rPr>
              <w:t xml:space="preserve"> </w:t>
            </w:r>
            <w:proofErr w:type="spellStart"/>
            <w:r w:rsidRPr="006A4C20">
              <w:rPr>
                <w:rFonts w:ascii="Trebuchet MS" w:hAnsi="Trebuchet MS" w:cstheme="minorHAnsi"/>
              </w:rPr>
              <w:t>crvc</w:t>
            </w:r>
            <w:proofErr w:type="spellEnd"/>
            <w:r w:rsidRPr="006A4C20">
              <w:rPr>
                <w:rFonts w:ascii="Trebuchet MS" w:hAnsi="Trebuchet MS" w:cstheme="minorHAnsi"/>
              </w:rPr>
              <w:t>[</w:t>
            </w:r>
            <w:proofErr w:type="spellStart"/>
            <w:r w:rsidRPr="006A4C20">
              <w:rPr>
                <w:rFonts w:ascii="Trebuchet MS" w:hAnsi="Trebuchet MS" w:cstheme="minorHAnsi"/>
              </w:rPr>
              <w:t>ifige</w:t>
            </w:r>
            <w:proofErr w:type="spellEnd"/>
            <w:r w:rsidRPr="006A4C20">
              <w:rPr>
                <w:rFonts w:ascii="Trebuchet MS" w:hAnsi="Trebuchet MS" w:cstheme="minorHAnsi"/>
              </w:rPr>
              <w:t>]</w:t>
            </w:r>
            <w:r w:rsidRPr="006A4C20">
              <w:rPr>
                <w:rFonts w:ascii="Cambria Math" w:hAnsi="Cambria Math" w:cs="Cambria Math"/>
              </w:rPr>
              <w:t>≫</w:t>
            </w:r>
            <w:r w:rsidRPr="006A4C20">
              <w:rPr>
                <w:rFonts w:ascii="Trebuchet MS" w:hAnsi="Trebuchet MS" w:cstheme="minorHAnsi"/>
              </w:rPr>
              <w:t xml:space="preserve">; </w:t>
            </w:r>
          </w:p>
          <w:p w14:paraId="6E479749" w14:textId="6C017D37" w:rsidR="00E1180D" w:rsidRPr="006A4C20" w:rsidRDefault="00E1180D" w:rsidP="00E1180D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</w:rPr>
            </w:pPr>
            <w:r w:rsidRPr="006A4C20">
              <w:rPr>
                <w:rFonts w:ascii="Cambria Math" w:hAnsi="Cambria Math" w:cs="Cambria Math"/>
              </w:rPr>
              <w:t>≪</w:t>
            </w:r>
            <w:proofErr w:type="spellStart"/>
            <w:r w:rsidRPr="006A4C20">
              <w:rPr>
                <w:rFonts w:ascii="Trebuchet MS" w:hAnsi="Trebuchet MS" w:cstheme="minorHAnsi"/>
              </w:rPr>
              <w:t>crvcifige</w:t>
            </w:r>
            <w:proofErr w:type="spellEnd"/>
            <w:r w:rsidRPr="006A4C20">
              <w:rPr>
                <w:rFonts w:ascii="Trebuchet MS" w:hAnsi="Trebuchet MS" w:cstheme="minorHAnsi"/>
              </w:rPr>
              <w:t xml:space="preserve"> </w:t>
            </w:r>
            <w:proofErr w:type="spellStart"/>
            <w:r w:rsidRPr="006A4C20">
              <w:rPr>
                <w:rFonts w:ascii="Trebuchet MS" w:hAnsi="Trebuchet MS" w:cstheme="minorHAnsi"/>
              </w:rPr>
              <w:t>evm</w:t>
            </w:r>
            <w:proofErr w:type="spellEnd"/>
            <w:r w:rsidRPr="006A4C20">
              <w:rPr>
                <w:rFonts w:ascii="Trebuchet MS" w:hAnsi="Trebuchet MS" w:cstheme="minorHAnsi"/>
              </w:rPr>
              <w:t xml:space="preserve"> / </w:t>
            </w:r>
            <w:proofErr w:type="spellStart"/>
            <w:r w:rsidRPr="006A4C20">
              <w:rPr>
                <w:rFonts w:ascii="Trebuchet MS" w:hAnsi="Trebuchet MS" w:cstheme="minorHAnsi"/>
              </w:rPr>
              <w:t>crvcifige</w:t>
            </w:r>
            <w:proofErr w:type="spellEnd"/>
            <w:r w:rsidRPr="006A4C20">
              <w:rPr>
                <w:rFonts w:ascii="Trebuchet MS" w:hAnsi="Trebuchet MS" w:cstheme="minorHAnsi"/>
              </w:rPr>
              <w:t xml:space="preserve"> </w:t>
            </w:r>
            <w:proofErr w:type="spellStart"/>
            <w:r w:rsidRPr="006A4C20">
              <w:rPr>
                <w:rFonts w:ascii="Trebuchet MS" w:hAnsi="Trebuchet MS" w:cstheme="minorHAnsi"/>
              </w:rPr>
              <w:t>tolle</w:t>
            </w:r>
            <w:proofErr w:type="spellEnd"/>
            <w:r w:rsidRPr="006A4C20">
              <w:rPr>
                <w:rFonts w:ascii="Trebuchet MS" w:hAnsi="Trebuchet MS" w:cstheme="minorHAnsi"/>
              </w:rPr>
              <w:t xml:space="preserve"> / </w:t>
            </w:r>
            <w:proofErr w:type="spellStart"/>
            <w:r w:rsidRPr="006A4C20">
              <w:rPr>
                <w:rFonts w:ascii="Trebuchet MS" w:hAnsi="Trebuchet MS" w:cstheme="minorHAnsi"/>
              </w:rPr>
              <w:t>ev</w:t>
            </w:r>
            <w:proofErr w:type="spellEnd"/>
            <w:r w:rsidRPr="006A4C20">
              <w:rPr>
                <w:rFonts w:ascii="Trebuchet MS" w:hAnsi="Trebuchet MS" w:cstheme="minorHAnsi"/>
              </w:rPr>
              <w:t xml:space="preserve">[m] </w:t>
            </w:r>
            <w:proofErr w:type="spellStart"/>
            <w:r w:rsidRPr="006A4C20">
              <w:rPr>
                <w:rFonts w:ascii="Trebuchet MS" w:hAnsi="Trebuchet MS" w:cstheme="minorHAnsi"/>
              </w:rPr>
              <w:t>crvcifige</w:t>
            </w:r>
            <w:proofErr w:type="spellEnd"/>
            <w:r w:rsidRPr="006A4C20">
              <w:rPr>
                <w:rFonts w:ascii="Cambria Math" w:hAnsi="Cambria Math" w:cs="Cambria Math"/>
              </w:rPr>
              <w:t>≫</w:t>
            </w:r>
          </w:p>
          <w:p w14:paraId="4B83CB1F" w14:textId="77777777" w:rsidR="00274547" w:rsidRPr="006A4C20" w:rsidRDefault="00E1180D" w:rsidP="00C77206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</w:rPr>
            </w:pPr>
            <w:r w:rsidRPr="006A4C20">
              <w:rPr>
                <w:rFonts w:ascii="Trebuchet MS" w:hAnsi="Trebuchet MS" w:cstheme="minorHAnsi"/>
              </w:rPr>
              <w:t>Parigi, Institut de France, Musée</w:t>
            </w:r>
            <w:r w:rsidR="00C77206" w:rsidRPr="006A4C20">
              <w:rPr>
                <w:rFonts w:ascii="Trebuchet MS" w:hAnsi="Trebuchet MS" w:cstheme="minorHAnsi"/>
              </w:rPr>
              <w:t xml:space="preserve"> </w:t>
            </w:r>
            <w:proofErr w:type="spellStart"/>
            <w:r w:rsidRPr="006A4C20">
              <w:rPr>
                <w:rFonts w:ascii="Trebuchet MS" w:hAnsi="Trebuchet MS" w:cstheme="minorHAnsi"/>
              </w:rPr>
              <w:t>Jacquemart</w:t>
            </w:r>
            <w:proofErr w:type="spellEnd"/>
            <w:r w:rsidRPr="006A4C20">
              <w:rPr>
                <w:rFonts w:ascii="Trebuchet MS" w:hAnsi="Trebuchet MS" w:cstheme="minorHAnsi"/>
              </w:rPr>
              <w:t xml:space="preserve">-André, </w:t>
            </w:r>
            <w:proofErr w:type="spellStart"/>
            <w:r w:rsidRPr="006A4C20">
              <w:rPr>
                <w:rFonts w:ascii="Trebuchet MS" w:hAnsi="Trebuchet MS" w:cstheme="minorHAnsi"/>
              </w:rPr>
              <w:t>inv</w:t>
            </w:r>
            <w:proofErr w:type="spellEnd"/>
            <w:r w:rsidRPr="006A4C20">
              <w:rPr>
                <w:rFonts w:ascii="Trebuchet MS" w:hAnsi="Trebuchet MS" w:cstheme="minorHAnsi"/>
              </w:rPr>
              <w:t xml:space="preserve">. mjap-p-1840 </w:t>
            </w:r>
          </w:p>
        </w:tc>
        <w:tc>
          <w:tcPr>
            <w:tcW w:w="992" w:type="dxa"/>
          </w:tcPr>
          <w:p w14:paraId="1A144AFE" w14:textId="77777777" w:rsidR="00274547" w:rsidRPr="006A4C20" w:rsidRDefault="00274547" w:rsidP="00124655">
            <w:pPr>
              <w:rPr>
                <w:rFonts w:ascii="Trebuchet MS" w:hAnsi="Trebuchet MS" w:cstheme="minorHAnsi"/>
              </w:rPr>
            </w:pPr>
            <w:r w:rsidRPr="006A4C20">
              <w:rPr>
                <w:rFonts w:ascii="Trebuchet MS" w:hAnsi="Trebuchet MS" w:cstheme="minorHAnsi"/>
              </w:rPr>
              <w:t>Stampa quadricromia e rilievo trasparente</w:t>
            </w:r>
          </w:p>
        </w:tc>
      </w:tr>
    </w:tbl>
    <w:p w14:paraId="3047A67C" w14:textId="77777777" w:rsidR="009D7E5B" w:rsidRPr="006A4C20" w:rsidRDefault="009D7E5B" w:rsidP="00C209B1">
      <w:pPr>
        <w:rPr>
          <w:rFonts w:ascii="Trebuchet MS" w:hAnsi="Trebuchet MS"/>
        </w:rPr>
      </w:pPr>
    </w:p>
    <w:p w14:paraId="47CAA4FC" w14:textId="77777777" w:rsidR="009D7E5B" w:rsidRPr="006A4C20" w:rsidRDefault="009D7E5B" w:rsidP="00C209B1">
      <w:pPr>
        <w:rPr>
          <w:rFonts w:ascii="Trebuchet MS" w:hAnsi="Trebuchet MS"/>
        </w:rPr>
      </w:pPr>
    </w:p>
    <w:p w14:paraId="44282B64" w14:textId="77777777" w:rsidR="009B246A" w:rsidRPr="006A4C20" w:rsidRDefault="00BD1BC7">
      <w:pPr>
        <w:rPr>
          <w:rFonts w:ascii="Trebuchet MS" w:hAnsi="Trebuchet MS"/>
        </w:rPr>
      </w:pPr>
      <w:r w:rsidRPr="006A4C20">
        <w:rPr>
          <w:rFonts w:ascii="Trebuchet MS" w:hAnsi="Trebuchet MS"/>
        </w:rPr>
        <w:t xml:space="preserve"> </w:t>
      </w:r>
    </w:p>
    <w:p w14:paraId="54157EFB" w14:textId="77777777" w:rsidR="00BD1BC7" w:rsidRPr="006A4C20" w:rsidRDefault="00BD1BC7">
      <w:pPr>
        <w:rPr>
          <w:rFonts w:ascii="Trebuchet MS" w:hAnsi="Trebuchet MS"/>
        </w:rPr>
      </w:pPr>
    </w:p>
    <w:sectPr w:rsidR="00BD1BC7" w:rsidRPr="006A4C20" w:rsidSect="005A3F0E">
      <w:pgSz w:w="11906" w:h="16838"/>
      <w:pgMar w:top="709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9B1"/>
    <w:rsid w:val="00024E0E"/>
    <w:rsid w:val="00071756"/>
    <w:rsid w:val="000A4E47"/>
    <w:rsid w:val="000B30B5"/>
    <w:rsid w:val="000D227B"/>
    <w:rsid w:val="000E4B87"/>
    <w:rsid w:val="00124655"/>
    <w:rsid w:val="0012471A"/>
    <w:rsid w:val="00150150"/>
    <w:rsid w:val="0015689E"/>
    <w:rsid w:val="0018005A"/>
    <w:rsid w:val="0018400C"/>
    <w:rsid w:val="0019276C"/>
    <w:rsid w:val="001A7B75"/>
    <w:rsid w:val="001B4AA7"/>
    <w:rsid w:val="001B7CB5"/>
    <w:rsid w:val="001F2C4A"/>
    <w:rsid w:val="001F3EEC"/>
    <w:rsid w:val="0020568E"/>
    <w:rsid w:val="00230B10"/>
    <w:rsid w:val="00274547"/>
    <w:rsid w:val="002964E2"/>
    <w:rsid w:val="00316408"/>
    <w:rsid w:val="003245F5"/>
    <w:rsid w:val="00342C98"/>
    <w:rsid w:val="003614BA"/>
    <w:rsid w:val="003B7BBA"/>
    <w:rsid w:val="003E1017"/>
    <w:rsid w:val="003E68CB"/>
    <w:rsid w:val="0054508F"/>
    <w:rsid w:val="00566B29"/>
    <w:rsid w:val="00575CDB"/>
    <w:rsid w:val="005A3F0E"/>
    <w:rsid w:val="005D34BD"/>
    <w:rsid w:val="005F618E"/>
    <w:rsid w:val="00603BA6"/>
    <w:rsid w:val="006253BB"/>
    <w:rsid w:val="00657CF4"/>
    <w:rsid w:val="006A4C20"/>
    <w:rsid w:val="006D5574"/>
    <w:rsid w:val="006E144F"/>
    <w:rsid w:val="007025E2"/>
    <w:rsid w:val="00712152"/>
    <w:rsid w:val="007267E4"/>
    <w:rsid w:val="00775965"/>
    <w:rsid w:val="00777842"/>
    <w:rsid w:val="007850AA"/>
    <w:rsid w:val="007B63ED"/>
    <w:rsid w:val="007C1303"/>
    <w:rsid w:val="007C6D23"/>
    <w:rsid w:val="007D5B9A"/>
    <w:rsid w:val="008140FB"/>
    <w:rsid w:val="0084663B"/>
    <w:rsid w:val="00867F05"/>
    <w:rsid w:val="009417E4"/>
    <w:rsid w:val="0096722D"/>
    <w:rsid w:val="009A293C"/>
    <w:rsid w:val="009B246A"/>
    <w:rsid w:val="009C204E"/>
    <w:rsid w:val="009C5049"/>
    <w:rsid w:val="009D7E5B"/>
    <w:rsid w:val="00A11158"/>
    <w:rsid w:val="00A2600B"/>
    <w:rsid w:val="00A61073"/>
    <w:rsid w:val="00AB21A4"/>
    <w:rsid w:val="00B054FE"/>
    <w:rsid w:val="00B47928"/>
    <w:rsid w:val="00B5281A"/>
    <w:rsid w:val="00B55F6A"/>
    <w:rsid w:val="00B57D29"/>
    <w:rsid w:val="00B80F63"/>
    <w:rsid w:val="00BA10E0"/>
    <w:rsid w:val="00BC3CCE"/>
    <w:rsid w:val="00BD1BC7"/>
    <w:rsid w:val="00C02547"/>
    <w:rsid w:val="00C209B1"/>
    <w:rsid w:val="00C66126"/>
    <w:rsid w:val="00C77206"/>
    <w:rsid w:val="00C8504F"/>
    <w:rsid w:val="00C94C7B"/>
    <w:rsid w:val="00CC0F4E"/>
    <w:rsid w:val="00D0749A"/>
    <w:rsid w:val="00D36182"/>
    <w:rsid w:val="00D51020"/>
    <w:rsid w:val="00D549CC"/>
    <w:rsid w:val="00DA6840"/>
    <w:rsid w:val="00DA6BEC"/>
    <w:rsid w:val="00DB6193"/>
    <w:rsid w:val="00E1180D"/>
    <w:rsid w:val="00E571F7"/>
    <w:rsid w:val="00E728A5"/>
    <w:rsid w:val="00EA61E7"/>
    <w:rsid w:val="00EA6E03"/>
    <w:rsid w:val="00EF5C7C"/>
    <w:rsid w:val="00F15A21"/>
    <w:rsid w:val="00F2208E"/>
    <w:rsid w:val="00F527EB"/>
    <w:rsid w:val="00F5462E"/>
    <w:rsid w:val="00F601B9"/>
    <w:rsid w:val="00F607ED"/>
    <w:rsid w:val="00F6086E"/>
    <w:rsid w:val="00F815C0"/>
    <w:rsid w:val="00F8318C"/>
    <w:rsid w:val="00F93C02"/>
    <w:rsid w:val="00FA2CC6"/>
    <w:rsid w:val="00FA7C21"/>
    <w:rsid w:val="00FE5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8C09178"/>
  <w15:chartTrackingRefBased/>
  <w15:docId w15:val="{3FC176B9-532E-4602-BA53-884F01DD0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BD1BC7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qFormat/>
    <w:rsid w:val="00C209B1"/>
    <w:rPr>
      <w:b/>
      <w:bCs/>
    </w:rPr>
  </w:style>
  <w:style w:type="table" w:styleId="Grigliatabella">
    <w:name w:val="Table Grid"/>
    <w:basedOn w:val="Tabellanormale"/>
    <w:rsid w:val="009672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link w:val="Titolo1"/>
    <w:rsid w:val="00BD1BC7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Testofumetto">
    <w:name w:val="Balloon Text"/>
    <w:basedOn w:val="Normale"/>
    <w:link w:val="TestofumettoCarattere"/>
    <w:rsid w:val="001F3EE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rsid w:val="001F3EE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68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1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83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63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2C8C39-73F9-443F-93C7-2BDDB4D248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851</Words>
  <Characters>4854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Fondazione Torino Musei</Company>
  <LinksUpToDate>false</LinksUpToDate>
  <CharactersWithSpaces>5694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anna.laferla</dc:creator>
  <cp:keywords/>
  <dc:description/>
  <cp:lastModifiedBy>Rocco Rolli</cp:lastModifiedBy>
  <cp:revision>2</cp:revision>
  <cp:lastPrinted>2020-01-30T14:05:00Z</cp:lastPrinted>
  <dcterms:created xsi:type="dcterms:W3CDTF">2020-02-17T16:25:00Z</dcterms:created>
  <dcterms:modified xsi:type="dcterms:W3CDTF">2020-02-17T16:25:00Z</dcterms:modified>
</cp:coreProperties>
</file>